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609DA2" w14:textId="7B4BB5A1" w:rsidR="00702931" w:rsidRPr="00977F5B" w:rsidRDefault="00702931" w:rsidP="00702931">
      <w:pPr>
        <w:spacing w:after="0" w:line="240" w:lineRule="auto"/>
        <w:rPr>
          <w:rFonts w:ascii="Arial" w:eastAsia="Times New Roman" w:hAnsi="Arial" w:cs="Arial"/>
          <w:sz w:val="24"/>
          <w:szCs w:val="24"/>
        </w:rPr>
      </w:pPr>
      <w:r w:rsidRPr="00977F5B">
        <w:rPr>
          <w:rFonts w:ascii="Arial" w:eastAsia="Times New Roman" w:hAnsi="Arial" w:cs="Arial"/>
          <w:b/>
          <w:bCs/>
          <w:sz w:val="24"/>
          <w:szCs w:val="24"/>
        </w:rPr>
        <w:t>Bid No: </w:t>
      </w:r>
      <w:r w:rsidRPr="00977F5B">
        <w:rPr>
          <w:rFonts w:ascii="Arial" w:eastAsia="Times New Roman" w:hAnsi="Arial" w:cs="Arial"/>
          <w:sz w:val="24"/>
          <w:szCs w:val="24"/>
        </w:rPr>
        <w:t>ADD-RFT-240</w:t>
      </w:r>
      <w:r w:rsidR="00FA2C5E" w:rsidRPr="00977F5B">
        <w:rPr>
          <w:rFonts w:ascii="Arial" w:eastAsia="Times New Roman" w:hAnsi="Arial" w:cs="Arial" w:hint="cs"/>
          <w:sz w:val="24"/>
          <w:szCs w:val="24"/>
          <w:rtl/>
        </w:rPr>
        <w:t>6</w:t>
      </w:r>
    </w:p>
    <w:p w14:paraId="7E8C3FCA" w14:textId="4DE886A7" w:rsidR="00702931" w:rsidRPr="00977F5B" w:rsidRDefault="00702931" w:rsidP="00702931">
      <w:pPr>
        <w:spacing w:after="0" w:line="240" w:lineRule="auto"/>
        <w:rPr>
          <w:rFonts w:ascii="Arial" w:eastAsia="Times New Roman" w:hAnsi="Arial" w:cs="Arial"/>
          <w:sz w:val="24"/>
          <w:szCs w:val="24"/>
        </w:rPr>
      </w:pPr>
      <w:r w:rsidRPr="00977F5B">
        <w:rPr>
          <w:rFonts w:ascii="Arial" w:eastAsia="Times New Roman" w:hAnsi="Arial" w:cs="Arial"/>
          <w:sz w:val="24"/>
          <w:szCs w:val="24"/>
        </w:rPr>
        <w:t> </w:t>
      </w:r>
      <w:r w:rsidRPr="00977F5B">
        <w:rPr>
          <w:rFonts w:ascii="Arial" w:eastAsia="Times New Roman" w:hAnsi="Arial" w:cs="Arial"/>
          <w:b/>
          <w:bCs/>
          <w:sz w:val="24"/>
          <w:szCs w:val="24"/>
        </w:rPr>
        <w:t>City: </w:t>
      </w:r>
      <w:r w:rsidRPr="00977F5B">
        <w:rPr>
          <w:rFonts w:ascii="Arial" w:eastAsia="Times New Roman" w:hAnsi="Arial" w:cs="Arial"/>
          <w:sz w:val="24"/>
          <w:szCs w:val="24"/>
        </w:rPr>
        <w:t>Red Sea State</w:t>
      </w:r>
    </w:p>
    <w:p w14:paraId="657836F8" w14:textId="32196AE4" w:rsidR="00702931" w:rsidRPr="00977F5B" w:rsidRDefault="00702931" w:rsidP="00702931">
      <w:pPr>
        <w:spacing w:after="0" w:line="240" w:lineRule="auto"/>
        <w:rPr>
          <w:rFonts w:ascii="Arial" w:eastAsia="Times New Roman" w:hAnsi="Arial" w:cs="Arial"/>
          <w:sz w:val="24"/>
          <w:szCs w:val="24"/>
        </w:rPr>
      </w:pPr>
      <w:r w:rsidRPr="00977F5B">
        <w:rPr>
          <w:rFonts w:ascii="Arial" w:eastAsia="Times New Roman" w:hAnsi="Arial" w:cs="Arial"/>
          <w:b/>
          <w:bCs/>
          <w:sz w:val="24"/>
          <w:szCs w:val="24"/>
        </w:rPr>
        <w:t> Deadline:</w:t>
      </w:r>
      <w:r w:rsidRPr="00977F5B">
        <w:rPr>
          <w:rFonts w:ascii="Arial" w:eastAsia="Times New Roman" w:hAnsi="Arial" w:cs="Arial"/>
          <w:sz w:val="24"/>
          <w:szCs w:val="24"/>
        </w:rPr>
        <w:t> </w:t>
      </w:r>
      <w:r w:rsidR="00E6508F" w:rsidRPr="00977F5B">
        <w:rPr>
          <w:rFonts w:ascii="Arial" w:eastAsia="Times New Roman" w:hAnsi="Arial" w:cs="Arial"/>
          <w:sz w:val="24"/>
          <w:szCs w:val="24"/>
        </w:rPr>
        <w:t>15</w:t>
      </w:r>
      <w:r w:rsidR="009E4B9B" w:rsidRPr="00977F5B">
        <w:rPr>
          <w:rFonts w:ascii="Arial" w:eastAsia="Times New Roman" w:hAnsi="Arial" w:cs="Arial"/>
          <w:sz w:val="24"/>
          <w:szCs w:val="24"/>
          <w:vertAlign w:val="superscript"/>
        </w:rPr>
        <w:t>th</w:t>
      </w:r>
      <w:r w:rsidR="009E4B9B" w:rsidRPr="00977F5B">
        <w:rPr>
          <w:rFonts w:ascii="Arial" w:eastAsia="Times New Roman" w:hAnsi="Arial" w:cs="Arial"/>
          <w:sz w:val="24"/>
          <w:szCs w:val="24"/>
        </w:rPr>
        <w:t xml:space="preserve"> February</w:t>
      </w:r>
      <w:r w:rsidRPr="00977F5B">
        <w:rPr>
          <w:rFonts w:ascii="Arial" w:eastAsia="Times New Roman" w:hAnsi="Arial" w:cs="Arial"/>
          <w:sz w:val="24"/>
          <w:szCs w:val="24"/>
        </w:rPr>
        <w:t xml:space="preserve"> 202</w:t>
      </w:r>
      <w:r w:rsidR="009E4B9B" w:rsidRPr="00977F5B">
        <w:rPr>
          <w:rFonts w:ascii="Arial" w:eastAsia="Times New Roman" w:hAnsi="Arial" w:cs="Arial"/>
          <w:sz w:val="24"/>
          <w:szCs w:val="24"/>
        </w:rPr>
        <w:t>6</w:t>
      </w:r>
    </w:p>
    <w:p w14:paraId="3CA07D9F" w14:textId="77777777" w:rsidR="00D916D5" w:rsidRDefault="00D916D5" w:rsidP="00D916D5"/>
    <w:p w14:paraId="74001433" w14:textId="02523A93" w:rsidR="00D916D5" w:rsidRPr="00DC5B24" w:rsidRDefault="00D916D5" w:rsidP="00D916D5">
      <w:pPr>
        <w:rPr>
          <w:b/>
          <w:bCs/>
          <w:sz w:val="28"/>
          <w:szCs w:val="28"/>
        </w:rPr>
      </w:pPr>
      <w:r w:rsidRPr="00DC5B24">
        <w:rPr>
          <w:b/>
          <w:bCs/>
          <w:sz w:val="28"/>
          <w:szCs w:val="28"/>
        </w:rPr>
        <w:t xml:space="preserve">Tender for </w:t>
      </w:r>
      <w:r w:rsidR="009E494B">
        <w:rPr>
          <w:b/>
          <w:bCs/>
          <w:sz w:val="28"/>
          <w:szCs w:val="28"/>
        </w:rPr>
        <w:t>extension of Oxygen network for</w:t>
      </w:r>
      <w:r w:rsidR="007F0C5D">
        <w:rPr>
          <w:b/>
          <w:bCs/>
          <w:sz w:val="28"/>
          <w:szCs w:val="28"/>
        </w:rPr>
        <w:t xml:space="preserve"> Osman Digna Hospital</w:t>
      </w:r>
      <w:r w:rsidR="009E4B9B">
        <w:rPr>
          <w:b/>
          <w:bCs/>
          <w:sz w:val="28"/>
          <w:szCs w:val="28"/>
        </w:rPr>
        <w:t>.</w:t>
      </w:r>
    </w:p>
    <w:tbl>
      <w:tblPr>
        <w:tblStyle w:val="TableGrid"/>
        <w:tblW w:w="11610" w:type="dxa"/>
        <w:tblInd w:w="-455" w:type="dxa"/>
        <w:tblLook w:val="04A0" w:firstRow="1" w:lastRow="0" w:firstColumn="1" w:lastColumn="0" w:noHBand="0" w:noVBand="1"/>
      </w:tblPr>
      <w:tblGrid>
        <w:gridCol w:w="5760"/>
        <w:gridCol w:w="5850"/>
      </w:tblGrid>
      <w:tr w:rsidR="00D916D5" w14:paraId="1B3FB5DD" w14:textId="77777777" w:rsidTr="00956A54">
        <w:tc>
          <w:tcPr>
            <w:tcW w:w="5760" w:type="dxa"/>
          </w:tcPr>
          <w:p w14:paraId="4213E7C1" w14:textId="77777777" w:rsidR="00D916D5" w:rsidRDefault="00D916D5" w:rsidP="00956A54">
            <w:pPr>
              <w:pStyle w:val="NoSpacing"/>
              <w:spacing w:before="120"/>
              <w:jc w:val="both"/>
            </w:pPr>
            <w:r>
              <w:t>ADD</w:t>
            </w:r>
            <w:r w:rsidRPr="00E7781E">
              <w:t xml:space="preserve"> is a non-profit organization working across the globe to strengthen humanity’s fight against poverty, social injustice, and natural </w:t>
            </w:r>
            <w:r>
              <w:t>disasters</w:t>
            </w:r>
            <w:r w:rsidRPr="00E7781E">
              <w:t xml:space="preserve">. Through the provision of immediate relief and the establishment of self-sustaining development </w:t>
            </w:r>
            <w:r>
              <w:t>programs</w:t>
            </w:r>
            <w:r w:rsidRPr="00E7781E">
              <w:t>, we aim to invest in real, effective solutions</w:t>
            </w:r>
            <w:r w:rsidRPr="00E7781E">
              <w:rPr>
                <w:rtl/>
              </w:rPr>
              <w:t>.</w:t>
            </w:r>
          </w:p>
        </w:tc>
        <w:tc>
          <w:tcPr>
            <w:tcW w:w="5850" w:type="dxa"/>
          </w:tcPr>
          <w:p w14:paraId="129E96F0" w14:textId="77777777" w:rsidR="0022685D" w:rsidRPr="0022685D" w:rsidRDefault="0022685D" w:rsidP="00956A54">
            <w:pPr>
              <w:pStyle w:val="a"/>
              <w:spacing w:before="0" w:after="0"/>
              <w:rPr>
                <w:rFonts w:asciiTheme="majorBidi" w:hAnsiTheme="majorBidi" w:cstheme="majorBidi"/>
                <w:sz w:val="8"/>
                <w:szCs w:val="8"/>
              </w:rPr>
            </w:pPr>
          </w:p>
          <w:p w14:paraId="10AEC171" w14:textId="4B3D1C72" w:rsidR="00D916D5" w:rsidRPr="00794018" w:rsidRDefault="00D916D5" w:rsidP="00956A54">
            <w:pPr>
              <w:pStyle w:val="a"/>
              <w:spacing w:before="0" w:after="0"/>
              <w:rPr>
                <w:rFonts w:asciiTheme="majorBidi" w:hAnsiTheme="majorBidi" w:cs="Times New Roman"/>
              </w:rPr>
            </w:pPr>
            <w:r>
              <w:rPr>
                <w:rFonts w:asciiTheme="majorBidi" w:hAnsiTheme="majorBidi" w:cstheme="majorBidi" w:hint="cs"/>
                <w:rtl/>
              </w:rPr>
              <w:t>منظمة اضافة</w:t>
            </w:r>
            <w:r w:rsidRPr="00E7781E">
              <w:rPr>
                <w:rFonts w:asciiTheme="majorBidi" w:hAnsiTheme="majorBidi" w:cstheme="majorBidi" w:hint="cs"/>
                <w:rtl/>
              </w:rPr>
              <w:t xml:space="preserve"> </w:t>
            </w:r>
            <w:r w:rsidRPr="00E7781E">
              <w:rPr>
                <w:rFonts w:asciiTheme="majorBidi" w:hAnsiTheme="majorBidi" w:cs="Times New Roman"/>
                <w:rtl/>
              </w:rPr>
              <w:t xml:space="preserve">هي منظمة غير ربحية تعمل في جميع أنحاء العالم لتعزيز كفاح البشرية ضد الفقر والظلم الاجتماعي والكوارث الطبيعية. من خلال تقديم الإغاثة الفورية </w:t>
            </w:r>
            <w:r w:rsidR="00557685" w:rsidRPr="00E7781E">
              <w:rPr>
                <w:rFonts w:asciiTheme="majorBidi" w:hAnsiTheme="majorBidi" w:cs="Times New Roman" w:hint="cs"/>
                <w:rtl/>
              </w:rPr>
              <w:t>وبرامج</w:t>
            </w:r>
            <w:r w:rsidRPr="00E7781E">
              <w:rPr>
                <w:rFonts w:asciiTheme="majorBidi" w:hAnsiTheme="majorBidi" w:cs="Times New Roman"/>
                <w:rtl/>
              </w:rPr>
              <w:t xml:space="preserve"> </w:t>
            </w:r>
            <w:r>
              <w:rPr>
                <w:rFonts w:asciiTheme="majorBidi" w:hAnsiTheme="majorBidi" w:cs="Times New Roman" w:hint="cs"/>
                <w:rtl/>
              </w:rPr>
              <w:t>ال</w:t>
            </w:r>
            <w:r w:rsidRPr="00E7781E">
              <w:rPr>
                <w:rFonts w:asciiTheme="majorBidi" w:hAnsiTheme="majorBidi" w:cs="Times New Roman"/>
                <w:rtl/>
              </w:rPr>
              <w:t xml:space="preserve">تنمية ذاتية الاستدامة </w:t>
            </w:r>
            <w:r>
              <w:rPr>
                <w:rFonts w:asciiTheme="majorBidi" w:hAnsiTheme="majorBidi" w:cs="Times New Roman" w:hint="cs"/>
                <w:rtl/>
              </w:rPr>
              <w:t>كما</w:t>
            </w:r>
            <w:r w:rsidRPr="00E7781E">
              <w:rPr>
                <w:rFonts w:asciiTheme="majorBidi" w:hAnsiTheme="majorBidi" w:cs="Times New Roman"/>
                <w:rtl/>
              </w:rPr>
              <w:t xml:space="preserve"> نهدف إلى الاستثمار في حلول حقيقية وفعالة.</w:t>
            </w:r>
          </w:p>
        </w:tc>
      </w:tr>
      <w:tr w:rsidR="00D916D5" w14:paraId="32DE0715" w14:textId="77777777" w:rsidTr="00956A54">
        <w:tc>
          <w:tcPr>
            <w:tcW w:w="5760" w:type="dxa"/>
          </w:tcPr>
          <w:p w14:paraId="7630A065" w14:textId="77777777" w:rsidR="00D916D5" w:rsidRPr="00031239" w:rsidRDefault="00D916D5" w:rsidP="00956A54">
            <w:pPr>
              <w:pStyle w:val="NoSpacing"/>
              <w:tabs>
                <w:tab w:val="left" w:pos="1250"/>
              </w:tabs>
              <w:spacing w:before="120"/>
              <w:jc w:val="both"/>
              <w:rPr>
                <w:b/>
                <w:bCs/>
              </w:rPr>
            </w:pPr>
            <w:r w:rsidRPr="00031239">
              <w:rPr>
                <w:b/>
                <w:bCs/>
              </w:rPr>
              <w:t xml:space="preserve">Purpose </w:t>
            </w:r>
            <w:r w:rsidRPr="00031239">
              <w:rPr>
                <w:b/>
                <w:bCs/>
              </w:rPr>
              <w:tab/>
            </w:r>
          </w:p>
        </w:tc>
        <w:tc>
          <w:tcPr>
            <w:tcW w:w="5850" w:type="dxa"/>
            <w:vAlign w:val="center"/>
          </w:tcPr>
          <w:p w14:paraId="42863CF9" w14:textId="77777777" w:rsidR="00D916D5" w:rsidRPr="00031239" w:rsidRDefault="00D916D5" w:rsidP="00956A54">
            <w:pPr>
              <w:pStyle w:val="a"/>
              <w:spacing w:before="0" w:after="0"/>
              <w:jc w:val="left"/>
              <w:rPr>
                <w:rFonts w:asciiTheme="majorBidi" w:hAnsiTheme="majorBidi" w:cstheme="majorBidi"/>
                <w:b/>
                <w:bCs/>
                <w:rtl/>
              </w:rPr>
            </w:pPr>
            <w:r w:rsidRPr="00031239">
              <w:rPr>
                <w:b/>
                <w:bCs/>
                <w:rtl/>
              </w:rPr>
              <w:t>الغرض</w:t>
            </w:r>
          </w:p>
        </w:tc>
      </w:tr>
      <w:tr w:rsidR="00D916D5" w14:paraId="5927F3F0" w14:textId="77777777" w:rsidTr="00956A54">
        <w:tc>
          <w:tcPr>
            <w:tcW w:w="5760" w:type="dxa"/>
          </w:tcPr>
          <w:p w14:paraId="6141B20D" w14:textId="646F856C" w:rsidR="00D916D5" w:rsidRPr="005102E8" w:rsidRDefault="00D916D5" w:rsidP="005102E8">
            <w:pPr>
              <w:pStyle w:val="NoSpacing"/>
              <w:spacing w:before="120"/>
              <w:jc w:val="both"/>
            </w:pPr>
            <w:r>
              <w:t>This RFP intends</w:t>
            </w:r>
            <w:r w:rsidRPr="007643A0">
              <w:t xml:space="preserve"> to secure competitive proposals to select Service Provider(s) for </w:t>
            </w:r>
            <w:r w:rsidR="005102E8">
              <w:rPr>
                <w:szCs w:val="20"/>
              </w:rPr>
              <w:t>E</w:t>
            </w:r>
            <w:r w:rsidR="005102E8" w:rsidRPr="005102E8">
              <w:rPr>
                <w:szCs w:val="20"/>
              </w:rPr>
              <w:t xml:space="preserve">xtension of Oxygen network for Osman Digna Hospital  </w:t>
            </w:r>
          </w:p>
        </w:tc>
        <w:tc>
          <w:tcPr>
            <w:tcW w:w="5850" w:type="dxa"/>
          </w:tcPr>
          <w:p w14:paraId="3341F844" w14:textId="65A0C41E" w:rsidR="00D916D5" w:rsidRDefault="00D916D5" w:rsidP="005102E8">
            <w:pPr>
              <w:pStyle w:val="NoSpacing"/>
              <w:bidi/>
              <w:jc w:val="both"/>
              <w:rPr>
                <w:sz w:val="24"/>
                <w:szCs w:val="24"/>
                <w:rtl/>
              </w:rPr>
            </w:pPr>
            <w:r w:rsidRPr="00B960B2">
              <w:rPr>
                <w:sz w:val="24"/>
                <w:szCs w:val="24"/>
                <w:rtl/>
              </w:rPr>
              <w:t xml:space="preserve">الغرض من طلب تقديم العروض هذا هو تأمين عروض تنافسية لاختيار مقدم (مقدمي) </w:t>
            </w:r>
            <w:r w:rsidR="005102E8" w:rsidRPr="00B960B2">
              <w:rPr>
                <w:rFonts w:hint="cs"/>
                <w:sz w:val="24"/>
                <w:szCs w:val="24"/>
                <w:rtl/>
              </w:rPr>
              <w:t>الخدمة</w:t>
            </w:r>
            <w:r w:rsidR="005102E8" w:rsidRPr="00B960B2">
              <w:rPr>
                <w:sz w:val="24"/>
                <w:szCs w:val="24"/>
              </w:rPr>
              <w:t xml:space="preserve"> </w:t>
            </w:r>
            <w:r w:rsidR="005102E8">
              <w:rPr>
                <w:rFonts w:hint="cs"/>
                <w:sz w:val="24"/>
                <w:szCs w:val="24"/>
                <w:rtl/>
              </w:rPr>
              <w:t>ب</w:t>
            </w:r>
            <w:r w:rsidR="005102E8" w:rsidRPr="00B960B2">
              <w:rPr>
                <w:rFonts w:hint="cs"/>
                <w:sz w:val="24"/>
                <w:szCs w:val="24"/>
                <w:rtl/>
              </w:rPr>
              <w:t>غرض</w:t>
            </w:r>
            <w:r w:rsidRPr="00B960B2">
              <w:rPr>
                <w:rFonts w:hint="cs"/>
                <w:sz w:val="24"/>
                <w:szCs w:val="24"/>
                <w:rtl/>
              </w:rPr>
              <w:t xml:space="preserve"> </w:t>
            </w:r>
            <w:r w:rsidR="005102E8">
              <w:rPr>
                <w:rFonts w:hint="cs"/>
                <w:sz w:val="24"/>
                <w:szCs w:val="24"/>
                <w:rtl/>
              </w:rPr>
              <w:t>تمديد شبكة الاكسجين</w:t>
            </w:r>
            <w:r w:rsidR="0022685D">
              <w:rPr>
                <w:rFonts w:hint="cs"/>
                <w:sz w:val="24"/>
                <w:szCs w:val="24"/>
                <w:rtl/>
              </w:rPr>
              <w:t xml:space="preserve"> </w:t>
            </w:r>
            <w:r w:rsidR="005102E8">
              <w:rPr>
                <w:rFonts w:hint="cs"/>
                <w:sz w:val="24"/>
                <w:szCs w:val="24"/>
                <w:rtl/>
              </w:rPr>
              <w:t>ل</w:t>
            </w:r>
            <w:r w:rsidR="0022685D">
              <w:rPr>
                <w:rFonts w:hint="cs"/>
                <w:sz w:val="24"/>
                <w:szCs w:val="24"/>
                <w:rtl/>
              </w:rPr>
              <w:t xml:space="preserve">مستشفى الأمير عثمان </w:t>
            </w:r>
            <w:r w:rsidR="00394A20">
              <w:rPr>
                <w:rFonts w:hint="cs"/>
                <w:sz w:val="24"/>
                <w:szCs w:val="24"/>
                <w:rtl/>
              </w:rPr>
              <w:t>دقنه.</w:t>
            </w:r>
          </w:p>
          <w:p w14:paraId="04DE246C" w14:textId="77777777" w:rsidR="00D916D5" w:rsidRDefault="00D916D5" w:rsidP="00956A54">
            <w:pPr>
              <w:jc w:val="right"/>
            </w:pPr>
          </w:p>
        </w:tc>
      </w:tr>
      <w:tr w:rsidR="00D916D5" w14:paraId="32ADA5A7" w14:textId="77777777" w:rsidTr="00956A54">
        <w:tc>
          <w:tcPr>
            <w:tcW w:w="5760" w:type="dxa"/>
          </w:tcPr>
          <w:p w14:paraId="6CC61A92" w14:textId="77777777" w:rsidR="00D916D5" w:rsidRDefault="00D916D5" w:rsidP="00956A54">
            <w:r w:rsidRPr="000D099B">
              <w:rPr>
                <w:b/>
                <w:bCs/>
              </w:rPr>
              <w:t>Documents Comprising the Bid</w:t>
            </w:r>
          </w:p>
        </w:tc>
        <w:tc>
          <w:tcPr>
            <w:tcW w:w="5850" w:type="dxa"/>
          </w:tcPr>
          <w:p w14:paraId="06F651D2" w14:textId="77777777" w:rsidR="00D916D5" w:rsidRPr="00031239" w:rsidRDefault="00D916D5" w:rsidP="00956A54">
            <w:pPr>
              <w:jc w:val="right"/>
              <w:rPr>
                <w:b/>
                <w:bCs/>
              </w:rPr>
            </w:pPr>
            <w:r w:rsidRPr="00031239">
              <w:rPr>
                <w:rFonts w:cs="Arial"/>
                <w:b/>
                <w:bCs/>
                <w:rtl/>
              </w:rPr>
              <w:t>مستندات التقديم للعطاء</w:t>
            </w:r>
          </w:p>
        </w:tc>
      </w:tr>
      <w:tr w:rsidR="00D916D5" w14:paraId="3DA3A142" w14:textId="77777777" w:rsidTr="00956A54">
        <w:tc>
          <w:tcPr>
            <w:tcW w:w="5760" w:type="dxa"/>
          </w:tcPr>
          <w:p w14:paraId="4AB8D2A1" w14:textId="77777777" w:rsidR="00D916D5" w:rsidRPr="007249E1" w:rsidRDefault="00D916D5" w:rsidP="00D916D5">
            <w:pPr>
              <w:pStyle w:val="NoSpacing"/>
              <w:numPr>
                <w:ilvl w:val="0"/>
                <w:numId w:val="2"/>
              </w:numPr>
              <w:jc w:val="both"/>
            </w:pPr>
            <w:r w:rsidRPr="007249E1">
              <w:t>Valid: - Certificate of Business registration, Operator’s License.</w:t>
            </w:r>
          </w:p>
          <w:p w14:paraId="2F7557F6" w14:textId="77777777" w:rsidR="00D916D5" w:rsidRPr="007249E1" w:rsidRDefault="00D916D5" w:rsidP="00D916D5">
            <w:pPr>
              <w:pStyle w:val="NoSpacing"/>
              <w:numPr>
                <w:ilvl w:val="0"/>
                <w:numId w:val="2"/>
              </w:numPr>
              <w:jc w:val="both"/>
            </w:pPr>
            <w:r w:rsidRPr="007249E1">
              <w:t xml:space="preserve">Company profile </w:t>
            </w:r>
          </w:p>
          <w:p w14:paraId="43BC3A4E" w14:textId="77777777" w:rsidR="00D916D5" w:rsidRPr="007249E1" w:rsidRDefault="00D916D5" w:rsidP="00D916D5">
            <w:pPr>
              <w:pStyle w:val="NoSpacing"/>
              <w:numPr>
                <w:ilvl w:val="0"/>
                <w:numId w:val="2"/>
              </w:numPr>
              <w:jc w:val="both"/>
            </w:pPr>
            <w:r w:rsidRPr="007249E1">
              <w:t>Valid Tax Clearance Certificate</w:t>
            </w:r>
          </w:p>
          <w:p w14:paraId="2715962F" w14:textId="77777777" w:rsidR="00D916D5" w:rsidRPr="007249E1" w:rsidRDefault="00D916D5" w:rsidP="00D916D5">
            <w:pPr>
              <w:pStyle w:val="NoSpacing"/>
              <w:numPr>
                <w:ilvl w:val="0"/>
                <w:numId w:val="2"/>
              </w:numPr>
              <w:jc w:val="both"/>
            </w:pPr>
            <w:r w:rsidRPr="007249E1">
              <w:t xml:space="preserve">Three recommendation letters of Satisfactory Performance /certificate of completion that </w:t>
            </w:r>
            <w:r>
              <w:t>state</w:t>
            </w:r>
            <w:r w:rsidRPr="007249E1">
              <w:t xml:space="preserve"> and </w:t>
            </w:r>
            <w:r>
              <w:t>confirm</w:t>
            </w:r>
            <w:r w:rsidRPr="007249E1">
              <w:t xml:space="preserve"> good track record specifying the contract amounts of three executed similar construction projects, not older than </w:t>
            </w:r>
            <w:r>
              <w:t>two last years</w:t>
            </w:r>
            <w:r w:rsidRPr="007249E1">
              <w:t xml:space="preserve">. </w:t>
            </w:r>
          </w:p>
          <w:p w14:paraId="022F465F" w14:textId="77777777" w:rsidR="00D916D5" w:rsidRPr="007249E1" w:rsidRDefault="00D916D5" w:rsidP="00D916D5">
            <w:pPr>
              <w:pStyle w:val="NoSpacing"/>
              <w:numPr>
                <w:ilvl w:val="0"/>
                <w:numId w:val="2"/>
              </w:numPr>
              <w:jc w:val="both"/>
            </w:pPr>
            <w:r w:rsidRPr="007249E1">
              <w:t>Cover letter explaining interest to be a contracted vendor or contractor</w:t>
            </w:r>
          </w:p>
          <w:p w14:paraId="6AAB4DF3" w14:textId="77777777" w:rsidR="00D916D5" w:rsidRPr="007249E1" w:rsidRDefault="00D916D5" w:rsidP="00D916D5">
            <w:pPr>
              <w:pStyle w:val="NoSpacing"/>
              <w:numPr>
                <w:ilvl w:val="0"/>
                <w:numId w:val="2"/>
              </w:numPr>
              <w:jc w:val="both"/>
            </w:pPr>
            <w:r w:rsidRPr="007249E1">
              <w:t>Financial capabilities- Clear copy of their latest 2 months bank statement</w:t>
            </w:r>
          </w:p>
          <w:p w14:paraId="48DA6043" w14:textId="77777777" w:rsidR="00D916D5" w:rsidRPr="007249E1" w:rsidRDefault="00D916D5" w:rsidP="00D916D5">
            <w:pPr>
              <w:pStyle w:val="NoSpacing"/>
              <w:numPr>
                <w:ilvl w:val="0"/>
                <w:numId w:val="2"/>
              </w:numPr>
              <w:jc w:val="both"/>
            </w:pPr>
            <w:r>
              <w:t>The vendor’s</w:t>
            </w:r>
            <w:r w:rsidRPr="007249E1">
              <w:t xml:space="preserve"> Information form completed and signed</w:t>
            </w:r>
          </w:p>
          <w:p w14:paraId="7CABB3EB" w14:textId="77777777" w:rsidR="00D916D5" w:rsidRPr="007249E1" w:rsidRDefault="00D916D5" w:rsidP="00D916D5">
            <w:pPr>
              <w:pStyle w:val="NoSpacing"/>
              <w:numPr>
                <w:ilvl w:val="0"/>
                <w:numId w:val="2"/>
              </w:numPr>
              <w:jc w:val="both"/>
            </w:pPr>
            <w:r w:rsidRPr="007249E1">
              <w:t xml:space="preserve">The Request for Proposal – RFP </w:t>
            </w:r>
          </w:p>
          <w:p w14:paraId="62222672" w14:textId="77777777" w:rsidR="00D916D5" w:rsidRPr="007249E1" w:rsidRDefault="00D916D5" w:rsidP="00D916D5">
            <w:pPr>
              <w:pStyle w:val="NoSpacing"/>
              <w:numPr>
                <w:ilvl w:val="0"/>
                <w:numId w:val="2"/>
              </w:numPr>
              <w:jc w:val="both"/>
            </w:pPr>
            <w:r w:rsidRPr="007249E1">
              <w:t>Summarized scope of works</w:t>
            </w:r>
          </w:p>
          <w:p w14:paraId="5329C8CB" w14:textId="77777777" w:rsidR="00D916D5" w:rsidRPr="007249E1" w:rsidRDefault="00D916D5" w:rsidP="00D916D5">
            <w:pPr>
              <w:pStyle w:val="NoSpacing"/>
              <w:numPr>
                <w:ilvl w:val="0"/>
                <w:numId w:val="2"/>
              </w:numPr>
              <w:jc w:val="both"/>
            </w:pPr>
            <w:r>
              <w:t>ADD</w:t>
            </w:r>
            <w:r w:rsidRPr="007249E1">
              <w:t xml:space="preserve"> Conflict of Interest and Code of Conduct completed and signed</w:t>
            </w:r>
          </w:p>
          <w:p w14:paraId="0508E45F" w14:textId="77777777" w:rsidR="00D916D5" w:rsidRDefault="00D916D5" w:rsidP="00956A54"/>
        </w:tc>
        <w:tc>
          <w:tcPr>
            <w:tcW w:w="5850" w:type="dxa"/>
          </w:tcPr>
          <w:p w14:paraId="412DD512" w14:textId="77777777" w:rsidR="00D916D5" w:rsidRPr="006265E2" w:rsidRDefault="00D916D5" w:rsidP="00D916D5">
            <w:pPr>
              <w:pStyle w:val="a"/>
              <w:numPr>
                <w:ilvl w:val="0"/>
                <w:numId w:val="1"/>
              </w:numPr>
              <w:spacing w:before="0" w:after="0"/>
              <w:rPr>
                <w:rFonts w:asciiTheme="majorBidi" w:hAnsiTheme="majorBidi" w:cs="Times New Roman"/>
                <w:rtl/>
              </w:rPr>
            </w:pPr>
            <w:r w:rsidRPr="006265E2">
              <w:rPr>
                <w:rFonts w:asciiTheme="majorBidi" w:hAnsiTheme="majorBidi" w:cs="Times New Roman" w:hint="cs"/>
                <w:rtl/>
              </w:rPr>
              <w:t xml:space="preserve">شهادة تسجيل\رخصة مزاولة الاعمال سارية المفعول </w:t>
            </w:r>
          </w:p>
          <w:p w14:paraId="1653F519" w14:textId="77777777" w:rsidR="00D916D5" w:rsidRPr="006265E2" w:rsidRDefault="00D916D5" w:rsidP="00D916D5">
            <w:pPr>
              <w:pStyle w:val="a"/>
              <w:numPr>
                <w:ilvl w:val="0"/>
                <w:numId w:val="1"/>
              </w:numPr>
              <w:spacing w:before="0" w:after="0"/>
              <w:rPr>
                <w:rFonts w:asciiTheme="majorBidi" w:hAnsiTheme="majorBidi" w:cs="Times New Roman"/>
                <w:rtl/>
              </w:rPr>
            </w:pPr>
            <w:r w:rsidRPr="006265E2">
              <w:rPr>
                <w:rFonts w:asciiTheme="majorBidi" w:hAnsiTheme="majorBidi" w:cs="Times New Roman" w:hint="cs"/>
                <w:rtl/>
              </w:rPr>
              <w:t xml:space="preserve">ملف تعريفي </w:t>
            </w:r>
          </w:p>
          <w:p w14:paraId="2DEE8697" w14:textId="77777777" w:rsidR="00D916D5" w:rsidRPr="006265E2" w:rsidRDefault="00D916D5" w:rsidP="00D916D5">
            <w:pPr>
              <w:pStyle w:val="a"/>
              <w:numPr>
                <w:ilvl w:val="0"/>
                <w:numId w:val="1"/>
              </w:numPr>
              <w:spacing w:before="0" w:after="0"/>
              <w:rPr>
                <w:rFonts w:asciiTheme="majorBidi" w:hAnsiTheme="majorBidi" w:cs="Times New Roman"/>
                <w:rtl/>
              </w:rPr>
            </w:pPr>
            <w:r w:rsidRPr="006265E2">
              <w:rPr>
                <w:rFonts w:asciiTheme="majorBidi" w:hAnsiTheme="majorBidi" w:cs="Times New Roman" w:hint="cs"/>
                <w:rtl/>
              </w:rPr>
              <w:t xml:space="preserve">شهادة ابراء ذمة من الضرائب </w:t>
            </w:r>
          </w:p>
          <w:p w14:paraId="32AE25C6" w14:textId="63C6E98A" w:rsidR="00D916D5" w:rsidRPr="006265E2" w:rsidRDefault="00557685" w:rsidP="00D916D5">
            <w:pPr>
              <w:pStyle w:val="a"/>
              <w:numPr>
                <w:ilvl w:val="0"/>
                <w:numId w:val="1"/>
              </w:numPr>
              <w:spacing w:before="0" w:after="0"/>
              <w:rPr>
                <w:rFonts w:asciiTheme="majorBidi" w:hAnsiTheme="majorBidi" w:cs="Times New Roman"/>
                <w:rtl/>
              </w:rPr>
            </w:pPr>
            <w:r w:rsidRPr="006265E2">
              <w:rPr>
                <w:rFonts w:asciiTheme="majorBidi" w:hAnsiTheme="majorBidi" w:cs="Times New Roman" w:hint="cs"/>
                <w:rtl/>
              </w:rPr>
              <w:t>ثلاث</w:t>
            </w:r>
            <w:r w:rsidR="00D916D5" w:rsidRPr="006265E2">
              <w:rPr>
                <w:rFonts w:asciiTheme="majorBidi" w:hAnsiTheme="majorBidi" w:cs="Times New Roman"/>
                <w:rtl/>
              </w:rPr>
              <w:t xml:space="preserve"> خطابات توصية بأداء مرضي / شهادة إتمام تنص على وتؤكد سجل إنجازات جيد تحدد مبالغ العقود لثلاثة مشاريع إنشائية </w:t>
            </w:r>
            <w:r w:rsidRPr="006265E2">
              <w:rPr>
                <w:rFonts w:asciiTheme="majorBidi" w:hAnsiTheme="majorBidi" w:cs="Times New Roman" w:hint="cs"/>
                <w:rtl/>
              </w:rPr>
              <w:t>متشابهة لا</w:t>
            </w:r>
            <w:r w:rsidR="00D916D5" w:rsidRPr="006265E2">
              <w:rPr>
                <w:rFonts w:asciiTheme="majorBidi" w:hAnsiTheme="majorBidi" w:cs="Times New Roman"/>
                <w:rtl/>
              </w:rPr>
              <w:t xml:space="preserve"> يزيد</w:t>
            </w:r>
            <w:r w:rsidR="00D916D5" w:rsidRPr="006265E2">
              <w:rPr>
                <w:rFonts w:asciiTheme="majorBidi" w:hAnsiTheme="majorBidi" w:cs="Times New Roman" w:hint="cs"/>
                <w:rtl/>
              </w:rPr>
              <w:t xml:space="preserve"> عن اخر سنتين</w:t>
            </w:r>
          </w:p>
          <w:p w14:paraId="5DEBEB61" w14:textId="77777777" w:rsidR="00D916D5" w:rsidRPr="006265E2" w:rsidRDefault="00D916D5" w:rsidP="00D916D5">
            <w:pPr>
              <w:pStyle w:val="a"/>
              <w:numPr>
                <w:ilvl w:val="0"/>
                <w:numId w:val="1"/>
              </w:numPr>
              <w:spacing w:before="0" w:after="0"/>
              <w:rPr>
                <w:rFonts w:asciiTheme="majorBidi" w:hAnsiTheme="majorBidi" w:cs="Times New Roman"/>
                <w:rtl/>
              </w:rPr>
            </w:pPr>
            <w:r w:rsidRPr="006265E2">
              <w:rPr>
                <w:rFonts w:asciiTheme="majorBidi" w:hAnsiTheme="majorBidi" w:cs="Times New Roman"/>
                <w:rtl/>
              </w:rPr>
              <w:t>خطاب تغطية يشرح الاهتمام بأن تكون بائعًا أو مقاولًا متعاقدًا</w:t>
            </w:r>
          </w:p>
          <w:p w14:paraId="3EB1C8E5" w14:textId="77777777" w:rsidR="00D916D5" w:rsidRPr="006265E2" w:rsidRDefault="00D916D5" w:rsidP="00D916D5">
            <w:pPr>
              <w:pStyle w:val="a"/>
              <w:numPr>
                <w:ilvl w:val="0"/>
                <w:numId w:val="1"/>
              </w:numPr>
              <w:spacing w:before="0" w:after="0" w:line="276" w:lineRule="auto"/>
              <w:rPr>
                <w:rFonts w:asciiTheme="majorBidi" w:hAnsiTheme="majorBidi" w:cs="Times New Roman"/>
                <w:rtl/>
              </w:rPr>
            </w:pPr>
            <w:r w:rsidRPr="006265E2">
              <w:rPr>
                <w:rFonts w:asciiTheme="majorBidi" w:hAnsiTheme="majorBidi" w:cs="Times New Roman"/>
                <w:rtl/>
              </w:rPr>
              <w:t xml:space="preserve">القدرات المالية- نسخة واضحة من آخر كشف حساب بنكي </w:t>
            </w:r>
            <w:r>
              <w:rPr>
                <w:rFonts w:asciiTheme="majorBidi" w:hAnsiTheme="majorBidi" w:cs="Times New Roman" w:hint="cs"/>
                <w:rtl/>
              </w:rPr>
              <w:t xml:space="preserve">لأخر </w:t>
            </w:r>
            <w:r w:rsidRPr="006265E2">
              <w:rPr>
                <w:rFonts w:asciiTheme="majorBidi" w:hAnsiTheme="majorBidi" w:cs="Times New Roman"/>
                <w:rtl/>
              </w:rPr>
              <w:t>شهرين</w:t>
            </w:r>
            <w:r>
              <w:rPr>
                <w:rFonts w:asciiTheme="majorBidi" w:hAnsiTheme="majorBidi" w:cs="Times New Roman" w:hint="cs"/>
                <w:rtl/>
              </w:rPr>
              <w:t xml:space="preserve"> على الاقل  </w:t>
            </w:r>
          </w:p>
          <w:p w14:paraId="4574DF2B" w14:textId="77777777" w:rsidR="00D916D5" w:rsidRPr="006265E2" w:rsidRDefault="00D916D5" w:rsidP="00D916D5">
            <w:pPr>
              <w:pStyle w:val="a"/>
              <w:numPr>
                <w:ilvl w:val="0"/>
                <w:numId w:val="1"/>
              </w:numPr>
              <w:spacing w:before="0" w:after="0" w:line="276" w:lineRule="auto"/>
              <w:rPr>
                <w:rFonts w:asciiTheme="majorBidi" w:hAnsiTheme="majorBidi" w:cs="Times New Roman"/>
                <w:rtl/>
              </w:rPr>
            </w:pPr>
            <w:r w:rsidRPr="006265E2">
              <w:rPr>
                <w:rFonts w:asciiTheme="majorBidi" w:hAnsiTheme="majorBidi" w:cs="Times New Roman"/>
                <w:rtl/>
              </w:rPr>
              <w:t xml:space="preserve">نموذج معلومات </w:t>
            </w:r>
            <w:r w:rsidRPr="006265E2">
              <w:rPr>
                <w:rFonts w:asciiTheme="majorBidi" w:hAnsiTheme="majorBidi" w:cs="Times New Roman" w:hint="cs"/>
                <w:rtl/>
              </w:rPr>
              <w:t>المتعاقد</w:t>
            </w:r>
            <w:r w:rsidRPr="006265E2">
              <w:rPr>
                <w:rFonts w:asciiTheme="majorBidi" w:hAnsiTheme="majorBidi" w:cs="Times New Roman"/>
                <w:rtl/>
              </w:rPr>
              <w:t xml:space="preserve"> مكتمل وموقع</w:t>
            </w:r>
          </w:p>
          <w:p w14:paraId="2FA256A1" w14:textId="77777777" w:rsidR="00D916D5" w:rsidRPr="006265E2" w:rsidRDefault="00D916D5" w:rsidP="00D916D5">
            <w:pPr>
              <w:pStyle w:val="a"/>
              <w:numPr>
                <w:ilvl w:val="0"/>
                <w:numId w:val="1"/>
              </w:numPr>
              <w:spacing w:before="0" w:after="0" w:line="276" w:lineRule="auto"/>
              <w:rPr>
                <w:rFonts w:asciiTheme="majorBidi" w:hAnsiTheme="majorBidi" w:cs="Times New Roman"/>
                <w:rtl/>
              </w:rPr>
            </w:pPr>
            <w:r w:rsidRPr="006265E2">
              <w:rPr>
                <w:rFonts w:asciiTheme="majorBidi" w:hAnsiTheme="majorBidi" w:cs="Times New Roman" w:hint="cs"/>
                <w:rtl/>
              </w:rPr>
              <w:t xml:space="preserve">طلب تقديم العروض </w:t>
            </w:r>
          </w:p>
          <w:p w14:paraId="01E22872" w14:textId="77777777" w:rsidR="00D916D5" w:rsidRPr="006265E2" w:rsidRDefault="00D916D5" w:rsidP="00D916D5">
            <w:pPr>
              <w:pStyle w:val="a"/>
              <w:numPr>
                <w:ilvl w:val="0"/>
                <w:numId w:val="1"/>
              </w:numPr>
              <w:spacing w:before="0" w:after="0" w:line="276" w:lineRule="auto"/>
              <w:rPr>
                <w:rFonts w:asciiTheme="majorBidi" w:hAnsiTheme="majorBidi" w:cs="Times New Roman"/>
                <w:rtl/>
              </w:rPr>
            </w:pPr>
            <w:r w:rsidRPr="006265E2">
              <w:rPr>
                <w:rFonts w:asciiTheme="majorBidi" w:hAnsiTheme="majorBidi" w:cs="Times New Roman" w:hint="cs"/>
                <w:rtl/>
              </w:rPr>
              <w:t xml:space="preserve">ملخص نطاق الأعمال </w:t>
            </w:r>
          </w:p>
          <w:p w14:paraId="5C365B9A" w14:textId="77777777" w:rsidR="00D916D5" w:rsidRDefault="00D916D5" w:rsidP="00D916D5">
            <w:pPr>
              <w:pStyle w:val="a"/>
              <w:numPr>
                <w:ilvl w:val="0"/>
                <w:numId w:val="1"/>
              </w:numPr>
              <w:spacing w:before="0" w:after="0" w:line="276" w:lineRule="auto"/>
              <w:rPr>
                <w:rFonts w:asciiTheme="majorBidi" w:hAnsiTheme="majorBidi" w:cs="Times New Roman"/>
              </w:rPr>
            </w:pPr>
            <w:r w:rsidRPr="006265E2">
              <w:rPr>
                <w:rFonts w:asciiTheme="majorBidi" w:hAnsiTheme="majorBidi" w:cs="Times New Roman" w:hint="cs"/>
                <w:rtl/>
              </w:rPr>
              <w:t>توقيع</w:t>
            </w:r>
            <w:r w:rsidRPr="006265E2">
              <w:rPr>
                <w:rFonts w:asciiTheme="majorBidi" w:hAnsiTheme="majorBidi" w:cs="Times New Roman"/>
                <w:rtl/>
              </w:rPr>
              <w:t xml:space="preserve"> تضارب المصالح ومدونة قواعد السلوك</w:t>
            </w:r>
            <w:r>
              <w:rPr>
                <w:rFonts w:asciiTheme="majorBidi" w:hAnsiTheme="majorBidi" w:cs="Times New Roman" w:hint="cs"/>
                <w:rtl/>
              </w:rPr>
              <w:t xml:space="preserve"> الخاصة بمنظمة اضافة</w:t>
            </w:r>
          </w:p>
          <w:p w14:paraId="2C651A03" w14:textId="77777777" w:rsidR="00D916D5" w:rsidRDefault="00D916D5" w:rsidP="00956A54">
            <w:pPr>
              <w:jc w:val="right"/>
            </w:pPr>
          </w:p>
        </w:tc>
      </w:tr>
      <w:tr w:rsidR="00D916D5" w14:paraId="63A7D5F4" w14:textId="77777777" w:rsidTr="00956A54">
        <w:tc>
          <w:tcPr>
            <w:tcW w:w="5760" w:type="dxa"/>
          </w:tcPr>
          <w:p w14:paraId="496E3558" w14:textId="77777777" w:rsidR="00D916D5" w:rsidRDefault="00D916D5" w:rsidP="00956A54">
            <w:r w:rsidRPr="00066C13">
              <w:t>Bid Prices &amp; Price Changes</w:t>
            </w:r>
            <w:r>
              <w:t xml:space="preserve">  </w:t>
            </w:r>
          </w:p>
        </w:tc>
        <w:tc>
          <w:tcPr>
            <w:tcW w:w="5850" w:type="dxa"/>
          </w:tcPr>
          <w:p w14:paraId="24015F0A" w14:textId="77777777" w:rsidR="00D916D5" w:rsidRDefault="00D916D5" w:rsidP="00956A54">
            <w:pPr>
              <w:pStyle w:val="a"/>
              <w:spacing w:before="0" w:after="0" w:line="276" w:lineRule="auto"/>
            </w:pPr>
            <w:r w:rsidRPr="00081D95">
              <w:rPr>
                <w:rtl/>
              </w:rPr>
              <w:t>أسعار العطاءات وتغيرات الأسعار</w:t>
            </w:r>
          </w:p>
        </w:tc>
      </w:tr>
      <w:tr w:rsidR="00D916D5" w14:paraId="6D29929F" w14:textId="77777777" w:rsidTr="00956A54">
        <w:tc>
          <w:tcPr>
            <w:tcW w:w="5760" w:type="dxa"/>
          </w:tcPr>
          <w:p w14:paraId="38C7CAE2" w14:textId="77777777" w:rsidR="00D916D5" w:rsidRDefault="00D916D5" w:rsidP="00956A54">
            <w:pPr>
              <w:tabs>
                <w:tab w:val="center" w:pos="4680"/>
              </w:tabs>
              <w:spacing w:line="276" w:lineRule="auto"/>
              <w:jc w:val="both"/>
              <w:rPr>
                <w:noProof/>
                <w:rtl/>
              </w:rPr>
            </w:pPr>
            <w:r w:rsidRPr="0018300F">
              <w:rPr>
                <w:rFonts w:eastAsiaTheme="minorEastAsia"/>
              </w:rPr>
              <w:t>For the purpose of selecting a Contractor and executing the procurement Agreement, the Bidder shall clearly indicate the prices for all services to be provided. All prices shall be clearly indicated in the space provided on the Bill of Quantity. The Bidder must sign and officially stamp the price schedule</w:t>
            </w:r>
            <w:r>
              <w:rPr>
                <w:noProof/>
                <w:rtl/>
              </w:rPr>
              <w:t>.</w:t>
            </w:r>
          </w:p>
          <w:p w14:paraId="63BF0063" w14:textId="77777777" w:rsidR="00D916D5" w:rsidRDefault="00D916D5" w:rsidP="00956A54">
            <w:pPr>
              <w:tabs>
                <w:tab w:val="center" w:pos="4680"/>
              </w:tabs>
              <w:spacing w:line="276" w:lineRule="auto"/>
              <w:jc w:val="both"/>
              <w:rPr>
                <w:rFonts w:eastAsiaTheme="minorEastAsia"/>
                <w:rtl/>
              </w:rPr>
            </w:pPr>
            <w:r w:rsidRPr="00AB447F">
              <w:rPr>
                <w:rFonts w:eastAsiaTheme="minorEastAsia"/>
              </w:rPr>
              <w:t xml:space="preserve">All rates and amounts entered in the Bid Form and Price Schedule and used in any documents, correspondence or operations </w:t>
            </w:r>
            <w:r>
              <w:rPr>
                <w:rFonts w:eastAsiaTheme="minorEastAsia"/>
              </w:rPr>
              <w:t>about</w:t>
            </w:r>
            <w:r w:rsidRPr="00AB447F">
              <w:rPr>
                <w:rFonts w:eastAsiaTheme="minorEastAsia"/>
              </w:rPr>
              <w:t xml:space="preserve"> t</w:t>
            </w:r>
            <w:r>
              <w:rPr>
                <w:rFonts w:eastAsiaTheme="minorEastAsia"/>
              </w:rPr>
              <w:t xml:space="preserve">his tender shall be expressed SDG. </w:t>
            </w:r>
          </w:p>
          <w:p w14:paraId="317ED053" w14:textId="77777777" w:rsidR="00D916D5" w:rsidRDefault="00D916D5" w:rsidP="00956A54"/>
        </w:tc>
        <w:tc>
          <w:tcPr>
            <w:tcW w:w="5850" w:type="dxa"/>
          </w:tcPr>
          <w:p w14:paraId="690ACB61" w14:textId="791A986F" w:rsidR="00D916D5" w:rsidRDefault="00D916D5" w:rsidP="00956A54">
            <w:pPr>
              <w:pStyle w:val="a"/>
              <w:spacing w:before="0" w:after="0"/>
              <w:rPr>
                <w:rFonts w:asciiTheme="majorBidi" w:hAnsiTheme="majorBidi" w:cs="Times New Roman"/>
                <w:rtl/>
              </w:rPr>
            </w:pPr>
            <w:r w:rsidRPr="0018300F">
              <w:rPr>
                <w:rFonts w:asciiTheme="majorBidi" w:hAnsiTheme="majorBidi" w:cs="Times New Roman"/>
                <w:rtl/>
              </w:rPr>
              <w:t xml:space="preserve">لغرض اختيار المقاول وتنفيذ اتفاقية </w:t>
            </w:r>
            <w:r w:rsidR="00557685" w:rsidRPr="0018300F">
              <w:rPr>
                <w:rFonts w:asciiTheme="majorBidi" w:hAnsiTheme="majorBidi" w:cs="Times New Roman" w:hint="cs"/>
                <w:rtl/>
              </w:rPr>
              <w:t>الشراء،</w:t>
            </w:r>
            <w:r w:rsidRPr="0018300F">
              <w:rPr>
                <w:rFonts w:asciiTheme="majorBidi" w:hAnsiTheme="majorBidi" w:cs="Times New Roman"/>
                <w:rtl/>
              </w:rPr>
              <w:t xml:space="preserve"> يجب على مقدم العطاء الإشارة بوضوح إلى أسعار جميع الخدمات التي سيتم تقديمها. يجب تحديد جميع الأسعار بوضوح في المساحة المتوفرة في فاتورة الكمية. يجب على مقدم العطاء ا</w:t>
            </w:r>
            <w:r>
              <w:rPr>
                <w:rFonts w:asciiTheme="majorBidi" w:hAnsiTheme="majorBidi" w:cs="Times New Roman"/>
                <w:rtl/>
              </w:rPr>
              <w:t>لتوقيع وختم جدول الأسعار رسميًا</w:t>
            </w:r>
            <w:r>
              <w:rPr>
                <w:rFonts w:asciiTheme="majorBidi" w:hAnsiTheme="majorBidi" w:cs="Times New Roman"/>
              </w:rPr>
              <w:t>.</w:t>
            </w:r>
          </w:p>
          <w:p w14:paraId="5E29302A" w14:textId="77777777" w:rsidR="00D916D5" w:rsidRPr="00C031AC" w:rsidRDefault="00D916D5" w:rsidP="00956A54">
            <w:pPr>
              <w:pStyle w:val="a"/>
              <w:spacing w:before="0" w:after="0"/>
              <w:rPr>
                <w:rFonts w:asciiTheme="majorBidi" w:hAnsiTheme="majorBidi" w:cs="Times New Roman"/>
              </w:rPr>
            </w:pPr>
            <w:r w:rsidRPr="008454FE">
              <w:rPr>
                <w:rFonts w:asciiTheme="majorBidi" w:hAnsiTheme="majorBidi" w:cs="Times New Roman"/>
                <w:rtl/>
              </w:rPr>
              <w:t>يجب التعبير عن جميع الأسعار والمبالغ التي تم إدخالها في نموذج العطاء وجدول الأسعار والمستخدمة في أي مستندات أو مراسلات أو عمليات متعلقة بهذا العطاء</w:t>
            </w:r>
            <w:r>
              <w:rPr>
                <w:rFonts w:asciiTheme="majorBidi" w:hAnsiTheme="majorBidi" w:cs="Times New Roman" w:hint="cs"/>
                <w:rtl/>
              </w:rPr>
              <w:t xml:space="preserve"> بالجنية السوداني </w:t>
            </w:r>
          </w:p>
        </w:tc>
      </w:tr>
      <w:tr w:rsidR="00D916D5" w14:paraId="17403658" w14:textId="77777777" w:rsidTr="00956A54">
        <w:tc>
          <w:tcPr>
            <w:tcW w:w="5760" w:type="dxa"/>
          </w:tcPr>
          <w:p w14:paraId="6EEAD605" w14:textId="77777777" w:rsidR="00D916D5" w:rsidRDefault="00D916D5" w:rsidP="00956A54">
            <w:r w:rsidRPr="00C031AC">
              <w:t>Period of Validity of Bids</w:t>
            </w:r>
          </w:p>
        </w:tc>
        <w:tc>
          <w:tcPr>
            <w:tcW w:w="5850" w:type="dxa"/>
          </w:tcPr>
          <w:p w14:paraId="42216C30" w14:textId="77777777" w:rsidR="00D916D5" w:rsidRDefault="00D916D5" w:rsidP="00956A54">
            <w:pPr>
              <w:jc w:val="right"/>
            </w:pPr>
            <w:r w:rsidRPr="00066C13">
              <w:rPr>
                <w:rFonts w:cs="Arial"/>
                <w:rtl/>
              </w:rPr>
              <w:t>فترة سريان العطاءات</w:t>
            </w:r>
          </w:p>
        </w:tc>
      </w:tr>
      <w:tr w:rsidR="00D916D5" w14:paraId="2847A1C5" w14:textId="77777777" w:rsidTr="00956A54">
        <w:tc>
          <w:tcPr>
            <w:tcW w:w="5760" w:type="dxa"/>
          </w:tcPr>
          <w:p w14:paraId="42BB7355" w14:textId="7DC27604" w:rsidR="00D916D5" w:rsidRPr="008454FE" w:rsidRDefault="00D916D5" w:rsidP="00956A54">
            <w:pPr>
              <w:tabs>
                <w:tab w:val="center" w:pos="4680"/>
              </w:tabs>
              <w:spacing w:line="276" w:lineRule="auto"/>
              <w:jc w:val="both"/>
              <w:rPr>
                <w:rFonts w:eastAsiaTheme="minorEastAsia"/>
              </w:rPr>
            </w:pPr>
            <w:r w:rsidRPr="008454FE">
              <w:rPr>
                <w:rFonts w:eastAsiaTheme="minorEastAsia"/>
              </w:rPr>
              <w:lastRenderedPageBreak/>
              <w:t xml:space="preserve">Bids shall remain valid for </w:t>
            </w:r>
            <w:r>
              <w:rPr>
                <w:rFonts w:eastAsiaTheme="minorEastAsia" w:hint="cs"/>
                <w:rtl/>
              </w:rPr>
              <w:t>3</w:t>
            </w:r>
            <w:r w:rsidRPr="008454FE">
              <w:rPr>
                <w:rFonts w:eastAsiaTheme="minorEastAsia"/>
              </w:rPr>
              <w:t>0 working days after the date of bid opening prescribed by the Purchaser, a bid valid for a shorter period may be rejected by the Purchaser as non-responsive.</w:t>
            </w:r>
          </w:p>
          <w:p w14:paraId="2C444A2A" w14:textId="77777777" w:rsidR="00D916D5" w:rsidRDefault="00D916D5" w:rsidP="00956A54">
            <w:pPr>
              <w:tabs>
                <w:tab w:val="center" w:pos="4680"/>
              </w:tabs>
              <w:spacing w:line="276" w:lineRule="auto"/>
              <w:jc w:val="both"/>
              <w:rPr>
                <w:rFonts w:eastAsiaTheme="minorEastAsia"/>
              </w:rPr>
            </w:pPr>
            <w:r w:rsidRPr="008454FE">
              <w:rPr>
                <w:rFonts w:eastAsiaTheme="minorEastAsia"/>
              </w:rPr>
              <w:t>In exceptional circumstances, the Purchaser may request the Bidders to extend the period of validity. The request and the responses thereto shall be made in writing by letter or e-mail. A bidder agreeing to the request will not be required nor permitted to modify his bid.</w:t>
            </w:r>
          </w:p>
          <w:p w14:paraId="52DDEF45" w14:textId="77777777" w:rsidR="00D916D5" w:rsidRDefault="00D916D5" w:rsidP="00956A54"/>
        </w:tc>
        <w:tc>
          <w:tcPr>
            <w:tcW w:w="5850" w:type="dxa"/>
          </w:tcPr>
          <w:p w14:paraId="273104E2" w14:textId="77777777" w:rsidR="00D916D5" w:rsidRDefault="00D916D5" w:rsidP="00956A54">
            <w:pPr>
              <w:pStyle w:val="a"/>
              <w:spacing w:line="276" w:lineRule="auto"/>
              <w:rPr>
                <w:rFonts w:asciiTheme="majorBidi" w:hAnsiTheme="majorBidi" w:cs="Times New Roman"/>
              </w:rPr>
            </w:pPr>
            <w:r>
              <w:rPr>
                <w:rFonts w:asciiTheme="majorBidi" w:hAnsiTheme="majorBidi" w:cs="Times New Roman"/>
                <w:rtl/>
              </w:rPr>
              <w:t>يجب أن تظل العطاءات سارية لمدة</w:t>
            </w:r>
            <w:r>
              <w:rPr>
                <w:rFonts w:asciiTheme="majorBidi" w:hAnsiTheme="majorBidi" w:cs="Times New Roman"/>
              </w:rPr>
              <w:t xml:space="preserve">30 </w:t>
            </w:r>
            <w:r w:rsidRPr="00CE04CF">
              <w:rPr>
                <w:rFonts w:asciiTheme="majorBidi" w:hAnsiTheme="majorBidi" w:cs="Times New Roman"/>
                <w:rtl/>
              </w:rPr>
              <w:t xml:space="preserve"> يوم عمل بعد تاريخ فتح العطاء الذي حدده المشتري ، وقد يرفض المشتري العطاء الصالح لفترة أقصر باعتباره غير مستجيب.</w:t>
            </w:r>
          </w:p>
          <w:p w14:paraId="56DE469C" w14:textId="52490754" w:rsidR="00D916D5" w:rsidRPr="00C031AC" w:rsidRDefault="00D916D5" w:rsidP="00956A54">
            <w:pPr>
              <w:pStyle w:val="a"/>
              <w:spacing w:before="0" w:after="0" w:line="276" w:lineRule="auto"/>
              <w:rPr>
                <w:rFonts w:asciiTheme="majorBidi" w:hAnsiTheme="majorBidi" w:cs="Times New Roman"/>
              </w:rPr>
            </w:pPr>
            <w:r w:rsidRPr="00CE04CF">
              <w:rPr>
                <w:rFonts w:asciiTheme="majorBidi" w:hAnsiTheme="majorBidi" w:cs="Times New Roman"/>
                <w:rtl/>
              </w:rPr>
              <w:t xml:space="preserve">في ظروف </w:t>
            </w:r>
            <w:r w:rsidR="00054D28" w:rsidRPr="00CE04CF">
              <w:rPr>
                <w:rFonts w:asciiTheme="majorBidi" w:hAnsiTheme="majorBidi" w:cs="Times New Roman" w:hint="cs"/>
                <w:rtl/>
              </w:rPr>
              <w:t>استثنائية،</w:t>
            </w:r>
            <w:r w:rsidRPr="00CE04CF">
              <w:rPr>
                <w:rFonts w:asciiTheme="majorBidi" w:hAnsiTheme="majorBidi" w:cs="Times New Roman"/>
                <w:rtl/>
              </w:rPr>
              <w:t xml:space="preserve"> يجوز للمشتري أن يطلب من مقدمي العطاءات تمديد فترة الصلاحية. يجب أن يكون الطلب والردود عليه كتابةً أو بالبريد الإلكتروني. لن يُطلب من العارض الذي يوافق على الطلب ولا يُسمح له بتعديل عرضه.</w:t>
            </w:r>
          </w:p>
        </w:tc>
      </w:tr>
      <w:tr w:rsidR="00D916D5" w14:paraId="7A5EABE8" w14:textId="77777777" w:rsidTr="00956A54">
        <w:tc>
          <w:tcPr>
            <w:tcW w:w="5760" w:type="dxa"/>
          </w:tcPr>
          <w:p w14:paraId="5F15C6E6" w14:textId="77777777" w:rsidR="00D916D5" w:rsidRDefault="00D916D5" w:rsidP="00956A54">
            <w:r w:rsidRPr="00C031AC">
              <w:t>Format and Signing</w:t>
            </w:r>
          </w:p>
        </w:tc>
        <w:tc>
          <w:tcPr>
            <w:tcW w:w="5850" w:type="dxa"/>
          </w:tcPr>
          <w:p w14:paraId="617C5891" w14:textId="77777777" w:rsidR="00D916D5" w:rsidRDefault="00D916D5" w:rsidP="00956A54">
            <w:pPr>
              <w:jc w:val="right"/>
            </w:pPr>
            <w:r w:rsidRPr="006F6A96">
              <w:rPr>
                <w:rFonts w:cs="Arial"/>
                <w:rtl/>
              </w:rPr>
              <w:t>التنسيق والتوقيع</w:t>
            </w:r>
          </w:p>
        </w:tc>
      </w:tr>
      <w:tr w:rsidR="00D916D5" w14:paraId="1E78CD49" w14:textId="77777777" w:rsidTr="00956A54">
        <w:tc>
          <w:tcPr>
            <w:tcW w:w="5760" w:type="dxa"/>
          </w:tcPr>
          <w:p w14:paraId="1CF5DF71" w14:textId="77777777" w:rsidR="00D916D5" w:rsidRDefault="00D916D5" w:rsidP="00956A54">
            <w:pPr>
              <w:tabs>
                <w:tab w:val="center" w:pos="4680"/>
              </w:tabs>
              <w:spacing w:line="276" w:lineRule="auto"/>
              <w:jc w:val="both"/>
              <w:rPr>
                <w:rFonts w:eastAsiaTheme="minorEastAsia"/>
              </w:rPr>
            </w:pPr>
            <w:r w:rsidRPr="00CE04CF">
              <w:rPr>
                <w:rFonts w:eastAsiaTheme="minorEastAsia"/>
              </w:rPr>
              <w:t>The original bid shall be signed by the Bidder or a person or persons duly authorized to bind the Bidder to the contract.  Financial proposal pages of the bid shall be initialed by the person or persons signing the bid and stamped with the company seal.</w:t>
            </w:r>
          </w:p>
          <w:p w14:paraId="1F89A4C8" w14:textId="77777777" w:rsidR="00D916D5" w:rsidRPr="00083295" w:rsidRDefault="00D916D5" w:rsidP="00956A54">
            <w:pPr>
              <w:tabs>
                <w:tab w:val="center" w:pos="4680"/>
              </w:tabs>
              <w:spacing w:line="276" w:lineRule="auto"/>
              <w:jc w:val="both"/>
              <w:rPr>
                <w:rFonts w:eastAsiaTheme="minorEastAsia"/>
              </w:rPr>
            </w:pPr>
            <w:r w:rsidRPr="00CE04CF">
              <w:rPr>
                <w:rFonts w:eastAsiaTheme="minorEastAsia"/>
              </w:rPr>
              <w:t>Any interlineations, erasures, or overwriting shall be valid only if they are initialed by the person or persons signing the bid.</w:t>
            </w:r>
          </w:p>
        </w:tc>
        <w:tc>
          <w:tcPr>
            <w:tcW w:w="5850" w:type="dxa"/>
          </w:tcPr>
          <w:p w14:paraId="7E833F01" w14:textId="77777777" w:rsidR="00D916D5" w:rsidRDefault="00D916D5" w:rsidP="00956A54">
            <w:pPr>
              <w:pStyle w:val="a"/>
              <w:spacing w:before="0" w:after="0" w:line="276" w:lineRule="auto"/>
              <w:rPr>
                <w:rFonts w:asciiTheme="majorBidi" w:hAnsiTheme="majorBidi" w:cs="Times New Roman"/>
              </w:rPr>
            </w:pPr>
            <w:r w:rsidRPr="00CE04CF">
              <w:rPr>
                <w:rFonts w:asciiTheme="majorBidi" w:hAnsiTheme="majorBidi" w:cs="Times New Roman"/>
                <w:rtl/>
              </w:rPr>
              <w:t>يجب توقيع العطاء الأصلي من قبل مقدم العطاء أو شخص أو أشخاص مفوضين حسب الأصول لإلزام مقدم العطاء بالعقد. يجب أن يتم التوقيع بالأحرف الأولى على صفحات العرض المالي الخاصة بالعطاء من قبل الشخص أو الأشخاص الذين قاموا بالتوقيع على العطاء وختمها بختم الشركة.</w:t>
            </w:r>
          </w:p>
          <w:p w14:paraId="0C150BF7" w14:textId="77777777" w:rsidR="00D916D5" w:rsidRPr="00C031AC" w:rsidRDefault="00D916D5" w:rsidP="00956A54">
            <w:pPr>
              <w:pStyle w:val="a"/>
              <w:spacing w:before="0" w:after="0" w:line="276" w:lineRule="auto"/>
              <w:rPr>
                <w:rFonts w:asciiTheme="majorBidi" w:hAnsiTheme="majorBidi" w:cs="Times New Roman"/>
              </w:rPr>
            </w:pPr>
            <w:r w:rsidRPr="00B102BF">
              <w:rPr>
                <w:rFonts w:asciiTheme="majorBidi" w:hAnsiTheme="majorBidi" w:cs="Times New Roman"/>
                <w:rtl/>
              </w:rPr>
              <w:t>تكون أي حواجز بين السطور أو محو أو كتابة فوق سارية المفعول فقط إذا تم التوقيع عليها بالأحرف الأولى من قبل الشخص أو الأشخاص الذين وقعوا على العطاء.</w:t>
            </w:r>
          </w:p>
        </w:tc>
      </w:tr>
      <w:tr w:rsidR="00D916D5" w14:paraId="5E61B116" w14:textId="77777777" w:rsidTr="00956A54">
        <w:tc>
          <w:tcPr>
            <w:tcW w:w="5760" w:type="dxa"/>
          </w:tcPr>
          <w:p w14:paraId="1B683919" w14:textId="77777777" w:rsidR="00D916D5" w:rsidRPr="00CE04CF" w:rsidRDefault="00D916D5" w:rsidP="00956A54">
            <w:pPr>
              <w:tabs>
                <w:tab w:val="center" w:pos="4680"/>
              </w:tabs>
              <w:spacing w:line="276" w:lineRule="auto"/>
              <w:jc w:val="both"/>
              <w:rPr>
                <w:rFonts w:eastAsiaTheme="minorEastAsia"/>
              </w:rPr>
            </w:pPr>
            <w:r>
              <w:rPr>
                <w:rFonts w:eastAsiaTheme="minorEastAsia"/>
              </w:rPr>
              <w:t xml:space="preserve">How to Apply </w:t>
            </w:r>
          </w:p>
        </w:tc>
        <w:tc>
          <w:tcPr>
            <w:tcW w:w="5850" w:type="dxa"/>
          </w:tcPr>
          <w:p w14:paraId="086323D1" w14:textId="77777777" w:rsidR="00D916D5" w:rsidRPr="00CE04CF" w:rsidRDefault="00D916D5" w:rsidP="00956A54">
            <w:pPr>
              <w:pStyle w:val="a"/>
              <w:spacing w:before="0" w:after="0" w:line="276" w:lineRule="auto"/>
              <w:rPr>
                <w:rFonts w:asciiTheme="majorBidi" w:hAnsiTheme="majorBidi" w:cs="Times New Roman"/>
                <w:rtl/>
              </w:rPr>
            </w:pPr>
            <w:r>
              <w:rPr>
                <w:rFonts w:asciiTheme="majorBidi" w:hAnsiTheme="majorBidi" w:cs="Times New Roman" w:hint="cs"/>
                <w:rtl/>
              </w:rPr>
              <w:t xml:space="preserve">كيفية التقديم </w:t>
            </w:r>
          </w:p>
        </w:tc>
      </w:tr>
      <w:tr w:rsidR="00D916D5" w14:paraId="006D8713" w14:textId="77777777" w:rsidTr="00956A54">
        <w:tc>
          <w:tcPr>
            <w:tcW w:w="5760" w:type="dxa"/>
          </w:tcPr>
          <w:p w14:paraId="64D3809E" w14:textId="2D2FC72B" w:rsidR="00D916D5" w:rsidRDefault="00D916D5" w:rsidP="00956A54">
            <w:pPr>
              <w:jc w:val="both"/>
            </w:pPr>
            <w:r w:rsidRPr="009F1040">
              <w:rPr>
                <w:rFonts w:ascii="Calibri" w:eastAsia="Times New Roman" w:hAnsi="Calibri" w:cs="Calibri"/>
                <w:color w:val="000000"/>
                <w:sz w:val="24"/>
                <w:szCs w:val="24"/>
              </w:rPr>
              <w:t xml:space="preserve">All bids shall be submitted before </w:t>
            </w:r>
            <w:r w:rsidR="009B1FDE">
              <w:rPr>
                <w:rFonts w:ascii="Calibri" w:eastAsia="Times New Roman" w:hAnsi="Calibri" w:cs="Calibri" w:hint="cs"/>
                <w:color w:val="000000"/>
                <w:sz w:val="24"/>
                <w:szCs w:val="24"/>
                <w:rtl/>
              </w:rPr>
              <w:t>12</w:t>
            </w:r>
            <w:r w:rsidRPr="009F1040">
              <w:rPr>
                <w:rFonts w:ascii="Calibri" w:eastAsia="Times New Roman" w:hAnsi="Calibri" w:cs="Calibri"/>
                <w:color w:val="000000"/>
                <w:sz w:val="24"/>
                <w:szCs w:val="24"/>
              </w:rPr>
              <w:t xml:space="preserve">:00 pm on the </w:t>
            </w:r>
            <w:r w:rsidR="00394A20">
              <w:rPr>
                <w:rFonts w:ascii="Calibri" w:eastAsia="Times New Roman" w:hAnsi="Calibri" w:cs="Calibri" w:hint="cs"/>
                <w:color w:val="000000"/>
                <w:sz w:val="24"/>
                <w:szCs w:val="24"/>
                <w:rtl/>
              </w:rPr>
              <w:t>1</w:t>
            </w:r>
            <w:r w:rsidR="009B1FDE">
              <w:rPr>
                <w:rFonts w:ascii="Calibri" w:eastAsia="Times New Roman" w:hAnsi="Calibri" w:cs="Calibri" w:hint="cs"/>
                <w:color w:val="000000"/>
                <w:sz w:val="24"/>
                <w:szCs w:val="24"/>
                <w:rtl/>
              </w:rPr>
              <w:t>5</w:t>
            </w:r>
            <w:r w:rsidR="00394A20" w:rsidRPr="004522B6">
              <w:rPr>
                <w:rFonts w:ascii="Calibri" w:eastAsia="Times New Roman" w:hAnsi="Calibri" w:cs="Calibri"/>
                <w:color w:val="000000"/>
                <w:sz w:val="24"/>
                <w:szCs w:val="24"/>
                <w:vertAlign w:val="superscript"/>
              </w:rPr>
              <w:t>th</w:t>
            </w:r>
            <w:r w:rsidR="00394A20">
              <w:rPr>
                <w:rFonts w:ascii="Calibri" w:eastAsia="Times New Roman" w:hAnsi="Calibri" w:cs="Calibri"/>
                <w:color w:val="000000"/>
                <w:sz w:val="24"/>
                <w:szCs w:val="24"/>
              </w:rPr>
              <w:t xml:space="preserve"> </w:t>
            </w:r>
            <w:r w:rsidR="00394A20">
              <w:rPr>
                <w:rFonts w:ascii="Calibri" w:eastAsia="Times New Roman" w:hAnsi="Calibri" w:cs="Calibri" w:hint="cs"/>
                <w:color w:val="000000"/>
                <w:sz w:val="24"/>
                <w:szCs w:val="24"/>
              </w:rPr>
              <w:t>February</w:t>
            </w:r>
            <w:r w:rsidRPr="009F1040">
              <w:rPr>
                <w:rFonts w:ascii="Calibri" w:eastAsia="Times New Roman" w:hAnsi="Calibri" w:cs="Calibri"/>
                <w:color w:val="000000"/>
                <w:sz w:val="24"/>
                <w:szCs w:val="24"/>
              </w:rPr>
              <w:t xml:space="preserve"> 202</w:t>
            </w:r>
            <w:r w:rsidR="00394A20">
              <w:rPr>
                <w:rFonts w:ascii="Calibri" w:eastAsia="Times New Roman" w:hAnsi="Calibri" w:cs="Calibri"/>
                <w:color w:val="000000"/>
                <w:sz w:val="24"/>
                <w:szCs w:val="24"/>
              </w:rPr>
              <w:t>6</w:t>
            </w:r>
            <w:r w:rsidRPr="009F1040">
              <w:rPr>
                <w:rFonts w:ascii="Calibri" w:eastAsia="Times New Roman" w:hAnsi="Calibri" w:cs="Calibri"/>
                <w:color w:val="000000"/>
                <w:sz w:val="24"/>
                <w:szCs w:val="24"/>
              </w:rPr>
              <w:t>, Sudan time. Send your completed documents to the following email:  </w:t>
            </w:r>
            <w:hyperlink r:id="rId5" w:history="1">
              <w:r w:rsidR="003400F0" w:rsidRPr="00E40C6E">
                <w:rPr>
                  <w:rStyle w:val="Hyperlink"/>
                  <w:rFonts w:ascii="Calibri" w:eastAsia="Times New Roman" w:hAnsi="Calibri" w:cs="Calibri"/>
                  <w:sz w:val="24"/>
                  <w:szCs w:val="24"/>
                  <w:bdr w:val="none" w:sz="0" w:space="0" w:color="auto" w:frame="1"/>
                </w:rPr>
                <w:t>add</w:t>
              </w:r>
              <w:r w:rsidR="003400F0" w:rsidRPr="00E40C6E">
                <w:rPr>
                  <w:rStyle w:val="Hyperlink"/>
                  <w:rFonts w:ascii="Calibri" w:eastAsia="Times New Roman" w:hAnsi="Calibri" w:cs="Calibri" w:hint="cs"/>
                  <w:sz w:val="24"/>
                  <w:szCs w:val="24"/>
                  <w:bdr w:val="none" w:sz="0" w:space="0" w:color="auto" w:frame="1"/>
                  <w:rtl/>
                </w:rPr>
                <w:t>-</w:t>
              </w:r>
              <w:r w:rsidR="003400F0" w:rsidRPr="00E40C6E">
                <w:rPr>
                  <w:rStyle w:val="Hyperlink"/>
                  <w:rFonts w:ascii="Calibri" w:eastAsia="Times New Roman" w:hAnsi="Calibri" w:cs="Calibri"/>
                  <w:sz w:val="24"/>
                  <w:szCs w:val="24"/>
                  <w:bdr w:val="none" w:sz="0" w:space="0" w:color="auto" w:frame="1"/>
                </w:rPr>
                <w:t>tender@addorg.org</w:t>
              </w:r>
            </w:hyperlink>
            <w:r>
              <w:rPr>
                <w:rFonts w:ascii="Calibri" w:eastAsia="Times New Roman" w:hAnsi="Calibri" w:cs="Calibri"/>
                <w:color w:val="0563C1"/>
                <w:sz w:val="24"/>
                <w:szCs w:val="24"/>
                <w:u w:val="single"/>
                <w:bdr w:val="none" w:sz="0" w:space="0" w:color="auto" w:frame="1"/>
              </w:rPr>
              <w:t xml:space="preserve"> </w:t>
            </w:r>
            <w:r>
              <w:t xml:space="preserve"> </w:t>
            </w:r>
          </w:p>
          <w:p w14:paraId="20FA0F42" w14:textId="77777777" w:rsidR="00D916D5" w:rsidRDefault="00D916D5" w:rsidP="00956A54">
            <w:pPr>
              <w:tabs>
                <w:tab w:val="center" w:pos="4680"/>
              </w:tabs>
              <w:spacing w:line="276" w:lineRule="auto"/>
              <w:jc w:val="both"/>
              <w:rPr>
                <w:rFonts w:eastAsiaTheme="minorEastAsia"/>
              </w:rPr>
            </w:pPr>
          </w:p>
        </w:tc>
        <w:tc>
          <w:tcPr>
            <w:tcW w:w="5850" w:type="dxa"/>
          </w:tcPr>
          <w:p w14:paraId="342812FF" w14:textId="14C0415F" w:rsidR="00D916D5" w:rsidRDefault="00D916D5" w:rsidP="00956A54">
            <w:pPr>
              <w:pStyle w:val="a"/>
              <w:spacing w:before="0" w:after="0" w:line="276" w:lineRule="auto"/>
              <w:rPr>
                <w:rFonts w:asciiTheme="majorBidi" w:hAnsiTheme="majorBidi" w:cs="Times New Roman"/>
                <w:rtl/>
              </w:rPr>
            </w:pPr>
            <w:r w:rsidRPr="00083295">
              <w:rPr>
                <w:rFonts w:asciiTheme="majorBidi" w:hAnsiTheme="majorBidi" w:cs="Times New Roman" w:hint="cs"/>
                <w:rtl/>
              </w:rPr>
              <w:t>يجب</w:t>
            </w:r>
            <w:r w:rsidRPr="00083295">
              <w:rPr>
                <w:rFonts w:asciiTheme="majorBidi" w:hAnsiTheme="majorBidi" w:cs="Times New Roman"/>
                <w:rtl/>
              </w:rPr>
              <w:t xml:space="preserve"> </w:t>
            </w:r>
            <w:r w:rsidRPr="00083295">
              <w:rPr>
                <w:rFonts w:asciiTheme="majorBidi" w:hAnsiTheme="majorBidi" w:cs="Times New Roman" w:hint="cs"/>
                <w:rtl/>
              </w:rPr>
              <w:t>تقديم</w:t>
            </w:r>
            <w:r w:rsidRPr="00083295">
              <w:rPr>
                <w:rFonts w:asciiTheme="majorBidi" w:hAnsiTheme="majorBidi" w:cs="Times New Roman"/>
                <w:rtl/>
              </w:rPr>
              <w:t xml:space="preserve"> </w:t>
            </w:r>
            <w:r w:rsidRPr="00083295">
              <w:rPr>
                <w:rFonts w:asciiTheme="majorBidi" w:hAnsiTheme="majorBidi" w:cs="Times New Roman" w:hint="cs"/>
                <w:rtl/>
              </w:rPr>
              <w:t>جميع</w:t>
            </w:r>
            <w:r w:rsidRPr="00083295">
              <w:rPr>
                <w:rFonts w:asciiTheme="majorBidi" w:hAnsiTheme="majorBidi" w:cs="Times New Roman"/>
                <w:rtl/>
              </w:rPr>
              <w:t xml:space="preserve"> </w:t>
            </w:r>
            <w:r w:rsidRPr="00083295">
              <w:rPr>
                <w:rFonts w:asciiTheme="majorBidi" w:hAnsiTheme="majorBidi" w:cs="Times New Roman" w:hint="cs"/>
                <w:rtl/>
              </w:rPr>
              <w:t>العطاءات</w:t>
            </w:r>
            <w:r w:rsidRPr="00083295">
              <w:rPr>
                <w:rFonts w:asciiTheme="majorBidi" w:hAnsiTheme="majorBidi" w:cs="Times New Roman"/>
                <w:rtl/>
              </w:rPr>
              <w:t xml:space="preserve"> </w:t>
            </w:r>
            <w:r w:rsidRPr="00083295">
              <w:rPr>
                <w:rFonts w:asciiTheme="majorBidi" w:hAnsiTheme="majorBidi" w:cs="Times New Roman" w:hint="cs"/>
                <w:rtl/>
              </w:rPr>
              <w:t>قبل</w:t>
            </w:r>
            <w:r w:rsidRPr="00083295">
              <w:rPr>
                <w:rFonts w:asciiTheme="majorBidi" w:hAnsiTheme="majorBidi" w:cs="Times New Roman"/>
                <w:rtl/>
              </w:rPr>
              <w:t xml:space="preserve"> </w:t>
            </w:r>
            <w:r w:rsidRPr="00083295">
              <w:rPr>
                <w:rFonts w:asciiTheme="majorBidi" w:hAnsiTheme="majorBidi" w:cs="Times New Roman" w:hint="cs"/>
                <w:rtl/>
              </w:rPr>
              <w:t>الساعة</w:t>
            </w:r>
            <w:r w:rsidRPr="00083295">
              <w:rPr>
                <w:rFonts w:asciiTheme="majorBidi" w:hAnsiTheme="majorBidi" w:cs="Times New Roman"/>
                <w:rtl/>
              </w:rPr>
              <w:t xml:space="preserve"> </w:t>
            </w:r>
            <w:r w:rsidRPr="00083295">
              <w:rPr>
                <w:rFonts w:asciiTheme="majorBidi" w:hAnsiTheme="majorBidi" w:cs="Times New Roman" w:hint="cs"/>
                <w:rtl/>
              </w:rPr>
              <w:t>ا</w:t>
            </w:r>
            <w:r w:rsidR="009B1FDE">
              <w:rPr>
                <w:rFonts w:asciiTheme="majorBidi" w:hAnsiTheme="majorBidi" w:cs="Times New Roman" w:hint="cs"/>
                <w:rtl/>
              </w:rPr>
              <w:t>لثانية عشر</w:t>
            </w:r>
            <w:r w:rsidRPr="00083295">
              <w:rPr>
                <w:rFonts w:asciiTheme="majorBidi" w:hAnsiTheme="majorBidi" w:cs="Times New Roman"/>
                <w:rtl/>
              </w:rPr>
              <w:t xml:space="preserve"> </w:t>
            </w:r>
            <w:r w:rsidRPr="00083295">
              <w:rPr>
                <w:rFonts w:asciiTheme="majorBidi" w:hAnsiTheme="majorBidi" w:cs="Times New Roman" w:hint="cs"/>
                <w:rtl/>
              </w:rPr>
              <w:t>مساءً</w:t>
            </w:r>
            <w:r w:rsidRPr="00083295">
              <w:rPr>
                <w:rFonts w:asciiTheme="majorBidi" w:hAnsiTheme="majorBidi" w:cs="Times New Roman"/>
                <w:rtl/>
              </w:rPr>
              <w:t xml:space="preserve"> </w:t>
            </w:r>
            <w:r w:rsidRPr="00083295">
              <w:rPr>
                <w:rFonts w:asciiTheme="majorBidi" w:hAnsiTheme="majorBidi" w:cs="Times New Roman" w:hint="cs"/>
                <w:rtl/>
              </w:rPr>
              <w:t>من</w:t>
            </w:r>
            <w:r w:rsidRPr="00083295">
              <w:rPr>
                <w:rFonts w:asciiTheme="majorBidi" w:hAnsiTheme="majorBidi" w:cs="Times New Roman"/>
                <w:rtl/>
              </w:rPr>
              <w:t xml:space="preserve"> </w:t>
            </w:r>
            <w:r w:rsidRPr="00083295">
              <w:rPr>
                <w:rFonts w:asciiTheme="majorBidi" w:hAnsiTheme="majorBidi" w:cs="Times New Roman" w:hint="cs"/>
                <w:rtl/>
              </w:rPr>
              <w:t>يوم</w:t>
            </w:r>
            <w:r w:rsidRPr="00083295">
              <w:rPr>
                <w:rFonts w:asciiTheme="majorBidi" w:hAnsiTheme="majorBidi" w:cs="Times New Roman"/>
                <w:rtl/>
              </w:rPr>
              <w:t xml:space="preserve"> </w:t>
            </w:r>
            <w:r w:rsidR="009B1FDE">
              <w:rPr>
                <w:rFonts w:asciiTheme="majorBidi" w:hAnsiTheme="majorBidi" w:cs="Times New Roman" w:hint="cs"/>
                <w:rtl/>
              </w:rPr>
              <w:t>15</w:t>
            </w:r>
            <w:r w:rsidR="00394A20">
              <w:rPr>
                <w:rFonts w:asciiTheme="majorBidi" w:hAnsiTheme="majorBidi" w:cs="Times New Roman" w:hint="cs"/>
                <w:rtl/>
              </w:rPr>
              <w:t>فبروري</w:t>
            </w:r>
            <w:r w:rsidRPr="00083295">
              <w:rPr>
                <w:rFonts w:asciiTheme="majorBidi" w:hAnsiTheme="majorBidi" w:cs="Times New Roman"/>
                <w:rtl/>
              </w:rPr>
              <w:t xml:space="preserve"> 202</w:t>
            </w:r>
            <w:r w:rsidR="00394A20">
              <w:rPr>
                <w:rFonts w:asciiTheme="majorBidi" w:hAnsiTheme="majorBidi" w:cs="Times New Roman" w:hint="cs"/>
                <w:rtl/>
              </w:rPr>
              <w:t>6</w:t>
            </w:r>
            <w:r w:rsidRPr="00083295">
              <w:rPr>
                <w:rFonts w:asciiTheme="majorBidi" w:hAnsiTheme="majorBidi" w:cs="Times New Roman"/>
                <w:rtl/>
              </w:rPr>
              <w:t xml:space="preserve"> </w:t>
            </w:r>
            <w:r w:rsidRPr="00083295">
              <w:rPr>
                <w:rFonts w:asciiTheme="majorBidi" w:hAnsiTheme="majorBidi" w:cs="Times New Roman" w:hint="cs"/>
                <w:rtl/>
              </w:rPr>
              <w:t>بتوقيت</w:t>
            </w:r>
            <w:r w:rsidRPr="00083295">
              <w:rPr>
                <w:rFonts w:asciiTheme="majorBidi" w:hAnsiTheme="majorBidi" w:cs="Times New Roman"/>
                <w:rtl/>
              </w:rPr>
              <w:t xml:space="preserve"> </w:t>
            </w:r>
            <w:r w:rsidRPr="00083295">
              <w:rPr>
                <w:rFonts w:asciiTheme="majorBidi" w:hAnsiTheme="majorBidi" w:cs="Times New Roman" w:hint="cs"/>
                <w:rtl/>
              </w:rPr>
              <w:t>السودان</w:t>
            </w:r>
            <w:r w:rsidRPr="00083295">
              <w:rPr>
                <w:rFonts w:asciiTheme="majorBidi" w:hAnsiTheme="majorBidi" w:cs="Times New Roman"/>
                <w:rtl/>
              </w:rPr>
              <w:t xml:space="preserve">. </w:t>
            </w:r>
            <w:r w:rsidRPr="00083295">
              <w:rPr>
                <w:rFonts w:asciiTheme="majorBidi" w:hAnsiTheme="majorBidi" w:cs="Times New Roman" w:hint="cs"/>
                <w:rtl/>
              </w:rPr>
              <w:t>يُرجى</w:t>
            </w:r>
            <w:r w:rsidRPr="00083295">
              <w:rPr>
                <w:rFonts w:asciiTheme="majorBidi" w:hAnsiTheme="majorBidi" w:cs="Times New Roman"/>
                <w:rtl/>
              </w:rPr>
              <w:t xml:space="preserve"> </w:t>
            </w:r>
            <w:r w:rsidRPr="00083295">
              <w:rPr>
                <w:rFonts w:asciiTheme="majorBidi" w:hAnsiTheme="majorBidi" w:cs="Times New Roman" w:hint="cs"/>
                <w:rtl/>
              </w:rPr>
              <w:t>إرسال</w:t>
            </w:r>
            <w:r w:rsidRPr="00083295">
              <w:rPr>
                <w:rFonts w:asciiTheme="majorBidi" w:hAnsiTheme="majorBidi" w:cs="Times New Roman"/>
                <w:rtl/>
              </w:rPr>
              <w:t xml:space="preserve"> </w:t>
            </w:r>
            <w:r w:rsidRPr="00083295">
              <w:rPr>
                <w:rFonts w:asciiTheme="majorBidi" w:hAnsiTheme="majorBidi" w:cs="Times New Roman" w:hint="cs"/>
                <w:rtl/>
              </w:rPr>
              <w:t>مستنداتكم</w:t>
            </w:r>
            <w:r w:rsidRPr="00083295">
              <w:rPr>
                <w:rFonts w:asciiTheme="majorBidi" w:hAnsiTheme="majorBidi" w:cs="Times New Roman"/>
                <w:rtl/>
              </w:rPr>
              <w:t xml:space="preserve"> </w:t>
            </w:r>
            <w:r w:rsidRPr="00083295">
              <w:rPr>
                <w:rFonts w:asciiTheme="majorBidi" w:hAnsiTheme="majorBidi" w:cs="Times New Roman" w:hint="cs"/>
                <w:rtl/>
              </w:rPr>
              <w:t>المُكتملة</w:t>
            </w:r>
            <w:r w:rsidRPr="00083295">
              <w:rPr>
                <w:rFonts w:asciiTheme="majorBidi" w:hAnsiTheme="majorBidi" w:cs="Times New Roman"/>
                <w:rtl/>
              </w:rPr>
              <w:t xml:space="preserve"> </w:t>
            </w:r>
            <w:r w:rsidRPr="00083295">
              <w:rPr>
                <w:rFonts w:asciiTheme="majorBidi" w:hAnsiTheme="majorBidi" w:cs="Times New Roman" w:hint="cs"/>
                <w:rtl/>
              </w:rPr>
              <w:t>إلى</w:t>
            </w:r>
            <w:r w:rsidRPr="00083295">
              <w:rPr>
                <w:rFonts w:asciiTheme="majorBidi" w:hAnsiTheme="majorBidi" w:cs="Times New Roman"/>
                <w:rtl/>
              </w:rPr>
              <w:t xml:space="preserve"> </w:t>
            </w:r>
            <w:r w:rsidRPr="00083295">
              <w:rPr>
                <w:rFonts w:asciiTheme="majorBidi" w:hAnsiTheme="majorBidi" w:cs="Times New Roman" w:hint="cs"/>
                <w:rtl/>
              </w:rPr>
              <w:t>البريد</w:t>
            </w:r>
            <w:r w:rsidRPr="00083295">
              <w:rPr>
                <w:rFonts w:asciiTheme="majorBidi" w:hAnsiTheme="majorBidi" w:cs="Times New Roman"/>
                <w:rtl/>
              </w:rPr>
              <w:t xml:space="preserve"> </w:t>
            </w:r>
            <w:r w:rsidRPr="00083295">
              <w:rPr>
                <w:rFonts w:asciiTheme="majorBidi" w:hAnsiTheme="majorBidi" w:cs="Times New Roman" w:hint="cs"/>
                <w:rtl/>
              </w:rPr>
              <w:t>الإلكتروني</w:t>
            </w:r>
            <w:r w:rsidRPr="00083295">
              <w:rPr>
                <w:rFonts w:asciiTheme="majorBidi" w:hAnsiTheme="majorBidi" w:cs="Times New Roman"/>
                <w:rtl/>
              </w:rPr>
              <w:t xml:space="preserve"> </w:t>
            </w:r>
            <w:r w:rsidRPr="00083295">
              <w:rPr>
                <w:rFonts w:asciiTheme="majorBidi" w:hAnsiTheme="majorBidi" w:cs="Times New Roman" w:hint="cs"/>
                <w:rtl/>
              </w:rPr>
              <w:t>التالي</w:t>
            </w:r>
            <w:r w:rsidRPr="00083295">
              <w:rPr>
                <w:rFonts w:asciiTheme="majorBidi" w:hAnsiTheme="majorBidi" w:cs="Times New Roman"/>
                <w:rtl/>
              </w:rPr>
              <w:t xml:space="preserve">: </w:t>
            </w:r>
            <w:hyperlink r:id="rId6" w:history="1">
              <w:r w:rsidR="003400F0" w:rsidRPr="00E40C6E">
                <w:rPr>
                  <w:rStyle w:val="Hyperlink"/>
                  <w:rFonts w:asciiTheme="majorBidi" w:hAnsiTheme="majorBidi" w:cs="Times New Roman"/>
                </w:rPr>
                <w:t>add-tender@addorg.org</w:t>
              </w:r>
            </w:hyperlink>
            <w:r w:rsidR="003400F0">
              <w:rPr>
                <w:rFonts w:asciiTheme="majorBidi" w:hAnsiTheme="majorBidi" w:cs="Times New Roman"/>
              </w:rPr>
              <w:t xml:space="preserve"> </w:t>
            </w:r>
          </w:p>
        </w:tc>
      </w:tr>
    </w:tbl>
    <w:p w14:paraId="04E38D7E" w14:textId="77777777" w:rsidR="00D916D5" w:rsidRDefault="00D916D5" w:rsidP="00D916D5"/>
    <w:p w14:paraId="28B7C6FC" w14:textId="77777777" w:rsidR="00D916D5" w:rsidRDefault="00D916D5" w:rsidP="00D916D5">
      <w:r>
        <w:t xml:space="preserve">Attached </w:t>
      </w:r>
    </w:p>
    <w:p w14:paraId="2D5976F7" w14:textId="77777777" w:rsidR="00D916D5" w:rsidRDefault="00D916D5" w:rsidP="00D916D5">
      <w:pPr>
        <w:pStyle w:val="ListParagraph"/>
        <w:numPr>
          <w:ilvl w:val="0"/>
          <w:numId w:val="3"/>
        </w:numPr>
      </w:pPr>
      <w:r>
        <w:t xml:space="preserve">BoQ </w:t>
      </w:r>
    </w:p>
    <w:p w14:paraId="5C35ABDF" w14:textId="1C4A515D" w:rsidR="00D916D5" w:rsidRDefault="00D916D5" w:rsidP="00D916D5">
      <w:pPr>
        <w:pStyle w:val="ListParagraph"/>
        <w:numPr>
          <w:ilvl w:val="0"/>
          <w:numId w:val="3"/>
        </w:numPr>
      </w:pPr>
      <w:r>
        <w:t xml:space="preserve">ADD Code of Conduct </w:t>
      </w:r>
    </w:p>
    <w:p w14:paraId="2457B507" w14:textId="47D1EBA7" w:rsidR="003D377F" w:rsidRPr="003D377F" w:rsidRDefault="003D377F" w:rsidP="003D377F">
      <w:r>
        <w:t xml:space="preserve"> </w:t>
      </w:r>
    </w:p>
    <w:p w14:paraId="51D04309" w14:textId="3DA88610" w:rsidR="003D377F" w:rsidRPr="003D377F" w:rsidRDefault="003D377F" w:rsidP="003D377F"/>
    <w:p w14:paraId="052BECD5" w14:textId="012952C4" w:rsidR="003D377F" w:rsidRPr="003D377F" w:rsidRDefault="003D377F" w:rsidP="003D377F"/>
    <w:p w14:paraId="6D464F7A" w14:textId="4A425219" w:rsidR="003D377F" w:rsidRPr="003D377F" w:rsidRDefault="003D377F" w:rsidP="003D377F">
      <w:pPr>
        <w:tabs>
          <w:tab w:val="left" w:pos="2858"/>
        </w:tabs>
      </w:pPr>
      <w:r>
        <w:t xml:space="preserve"> </w:t>
      </w:r>
    </w:p>
    <w:sectPr w:rsidR="003D377F" w:rsidRPr="003D377F" w:rsidSect="00D916D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Calibri"/>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altName w:val="Calibri"/>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D21EE1"/>
    <w:multiLevelType w:val="hybridMultilevel"/>
    <w:tmpl w:val="BA724E3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718545A9"/>
    <w:multiLevelType w:val="hybridMultilevel"/>
    <w:tmpl w:val="3E141004"/>
    <w:lvl w:ilvl="0" w:tplc="6F04803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7F703A82"/>
    <w:multiLevelType w:val="hybridMultilevel"/>
    <w:tmpl w:val="8A16006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16D5"/>
    <w:rsid w:val="00022C67"/>
    <w:rsid w:val="00054D28"/>
    <w:rsid w:val="0022685D"/>
    <w:rsid w:val="003400F0"/>
    <w:rsid w:val="00394A20"/>
    <w:rsid w:val="003D377F"/>
    <w:rsid w:val="00460F69"/>
    <w:rsid w:val="005102E8"/>
    <w:rsid w:val="00557685"/>
    <w:rsid w:val="006006C0"/>
    <w:rsid w:val="00702931"/>
    <w:rsid w:val="007F0C5D"/>
    <w:rsid w:val="008E0031"/>
    <w:rsid w:val="008E542B"/>
    <w:rsid w:val="00977F5B"/>
    <w:rsid w:val="009B1FDE"/>
    <w:rsid w:val="009E494B"/>
    <w:rsid w:val="009E4B9B"/>
    <w:rsid w:val="00CA46B5"/>
    <w:rsid w:val="00D664CC"/>
    <w:rsid w:val="00D916D5"/>
    <w:rsid w:val="00E6508F"/>
    <w:rsid w:val="00FA2C5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EE825A5"/>
  <w15:chartTrackingRefBased/>
  <w15:docId w15:val="{D0609DD4-5AA2-43ED-B81B-E326EFD1B9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16D5"/>
    <w:rPr>
      <w:kern w:val="0"/>
      <w14:ligatures w14:val="none"/>
    </w:rPr>
  </w:style>
  <w:style w:type="paragraph" w:styleId="Heading1">
    <w:name w:val="heading 1"/>
    <w:basedOn w:val="Normal"/>
    <w:next w:val="Normal"/>
    <w:link w:val="Heading1Char"/>
    <w:uiPriority w:val="9"/>
    <w:qFormat/>
    <w:rsid w:val="00D916D5"/>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D916D5"/>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D916D5"/>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D916D5"/>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D916D5"/>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D916D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916D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916D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916D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916D5"/>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D916D5"/>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D916D5"/>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D916D5"/>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D916D5"/>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D916D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916D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916D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916D5"/>
    <w:rPr>
      <w:rFonts w:eastAsiaTheme="majorEastAsia" w:cstheme="majorBidi"/>
      <w:color w:val="272727" w:themeColor="text1" w:themeTint="D8"/>
    </w:rPr>
  </w:style>
  <w:style w:type="paragraph" w:styleId="Title">
    <w:name w:val="Title"/>
    <w:basedOn w:val="Normal"/>
    <w:next w:val="Normal"/>
    <w:link w:val="TitleChar"/>
    <w:uiPriority w:val="10"/>
    <w:qFormat/>
    <w:rsid w:val="00D916D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916D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916D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916D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916D5"/>
    <w:pPr>
      <w:spacing w:before="160"/>
      <w:jc w:val="center"/>
    </w:pPr>
    <w:rPr>
      <w:i/>
      <w:iCs/>
      <w:color w:val="404040" w:themeColor="text1" w:themeTint="BF"/>
    </w:rPr>
  </w:style>
  <w:style w:type="character" w:customStyle="1" w:styleId="QuoteChar">
    <w:name w:val="Quote Char"/>
    <w:basedOn w:val="DefaultParagraphFont"/>
    <w:link w:val="Quote"/>
    <w:uiPriority w:val="29"/>
    <w:rsid w:val="00D916D5"/>
    <w:rPr>
      <w:i/>
      <w:iCs/>
      <w:color w:val="404040" w:themeColor="text1" w:themeTint="BF"/>
    </w:rPr>
  </w:style>
  <w:style w:type="paragraph" w:styleId="ListParagraph">
    <w:name w:val="List Paragraph"/>
    <w:basedOn w:val="Normal"/>
    <w:uiPriority w:val="34"/>
    <w:qFormat/>
    <w:rsid w:val="00D916D5"/>
    <w:pPr>
      <w:ind w:left="720"/>
      <w:contextualSpacing/>
    </w:pPr>
  </w:style>
  <w:style w:type="character" w:styleId="IntenseEmphasis">
    <w:name w:val="Intense Emphasis"/>
    <w:basedOn w:val="DefaultParagraphFont"/>
    <w:uiPriority w:val="21"/>
    <w:qFormat/>
    <w:rsid w:val="00D916D5"/>
    <w:rPr>
      <w:i/>
      <w:iCs/>
      <w:color w:val="2E74B5" w:themeColor="accent1" w:themeShade="BF"/>
    </w:rPr>
  </w:style>
  <w:style w:type="paragraph" w:styleId="IntenseQuote">
    <w:name w:val="Intense Quote"/>
    <w:basedOn w:val="Normal"/>
    <w:next w:val="Normal"/>
    <w:link w:val="IntenseQuoteChar"/>
    <w:uiPriority w:val="30"/>
    <w:qFormat/>
    <w:rsid w:val="00D916D5"/>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D916D5"/>
    <w:rPr>
      <w:i/>
      <w:iCs/>
      <w:color w:val="2E74B5" w:themeColor="accent1" w:themeShade="BF"/>
    </w:rPr>
  </w:style>
  <w:style w:type="character" w:styleId="IntenseReference">
    <w:name w:val="Intense Reference"/>
    <w:basedOn w:val="DefaultParagraphFont"/>
    <w:uiPriority w:val="32"/>
    <w:qFormat/>
    <w:rsid w:val="00D916D5"/>
    <w:rPr>
      <w:b/>
      <w:bCs/>
      <w:smallCaps/>
      <w:color w:val="2E74B5" w:themeColor="accent1" w:themeShade="BF"/>
      <w:spacing w:val="5"/>
    </w:rPr>
  </w:style>
  <w:style w:type="table" w:styleId="TableGrid">
    <w:name w:val="Table Grid"/>
    <w:basedOn w:val="TableNormal"/>
    <w:uiPriority w:val="39"/>
    <w:rsid w:val="00D916D5"/>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
    <w:name w:val="نص عربي"/>
    <w:basedOn w:val="NoSpacing"/>
    <w:link w:val="Char"/>
    <w:qFormat/>
    <w:rsid w:val="00D916D5"/>
    <w:pPr>
      <w:widowControl w:val="0"/>
      <w:bidi/>
      <w:adjustRightInd w:val="0"/>
      <w:spacing w:before="240" w:after="120" w:line="360" w:lineRule="auto"/>
      <w:jc w:val="both"/>
      <w:textAlignment w:val="baseline"/>
    </w:pPr>
    <w:rPr>
      <w:rFonts w:ascii="Times New Roman" w:eastAsiaTheme="minorEastAsia" w:hAnsi="Times New Roman" w:cs="Arial"/>
      <w:color w:val="000000" w:themeColor="text1"/>
      <w:sz w:val="24"/>
      <w:szCs w:val="24"/>
    </w:rPr>
  </w:style>
  <w:style w:type="character" w:customStyle="1" w:styleId="Char">
    <w:name w:val="نص عربي Char"/>
    <w:basedOn w:val="DefaultParagraphFont"/>
    <w:link w:val="a"/>
    <w:rsid w:val="00D916D5"/>
    <w:rPr>
      <w:rFonts w:ascii="Times New Roman" w:eastAsiaTheme="minorEastAsia" w:hAnsi="Times New Roman" w:cs="Arial"/>
      <w:color w:val="000000" w:themeColor="text1"/>
      <w:kern w:val="0"/>
      <w:sz w:val="24"/>
      <w:szCs w:val="24"/>
      <w14:ligatures w14:val="none"/>
    </w:rPr>
  </w:style>
  <w:style w:type="paragraph" w:styleId="NoSpacing">
    <w:name w:val="No Spacing"/>
    <w:link w:val="NoSpacingChar"/>
    <w:uiPriority w:val="1"/>
    <w:qFormat/>
    <w:rsid w:val="00D916D5"/>
    <w:pPr>
      <w:spacing w:after="0" w:line="240" w:lineRule="auto"/>
    </w:pPr>
    <w:rPr>
      <w:kern w:val="0"/>
      <w14:ligatures w14:val="none"/>
    </w:rPr>
  </w:style>
  <w:style w:type="character" w:customStyle="1" w:styleId="NoSpacingChar">
    <w:name w:val="No Spacing Char"/>
    <w:basedOn w:val="DefaultParagraphFont"/>
    <w:link w:val="NoSpacing"/>
    <w:uiPriority w:val="1"/>
    <w:rsid w:val="00D916D5"/>
    <w:rPr>
      <w:kern w:val="0"/>
      <w14:ligatures w14:val="none"/>
    </w:rPr>
  </w:style>
  <w:style w:type="character" w:styleId="Hyperlink">
    <w:name w:val="Hyperlink"/>
    <w:basedOn w:val="DefaultParagraphFont"/>
    <w:uiPriority w:val="99"/>
    <w:unhideWhenUsed/>
    <w:rsid w:val="00D916D5"/>
    <w:rPr>
      <w:color w:val="0563C1" w:themeColor="hyperlink"/>
      <w:u w:val="single"/>
    </w:rPr>
  </w:style>
  <w:style w:type="character" w:styleId="UnresolvedMention">
    <w:name w:val="Unresolved Mention"/>
    <w:basedOn w:val="DefaultParagraphFont"/>
    <w:uiPriority w:val="99"/>
    <w:semiHidden/>
    <w:unhideWhenUsed/>
    <w:rsid w:val="003400F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add-tender@addorg.org" TargetMode="External"/><Relationship Id="rId5" Type="http://schemas.openxmlformats.org/officeDocument/2006/relationships/hyperlink" Target="mailto:add-tender@addorg.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429</TotalTime>
  <Pages>2</Pages>
  <Words>792</Words>
  <Characters>4519</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Elfatih Bushara</dc:creator>
  <cp:keywords/>
  <dc:description/>
  <cp:lastModifiedBy>abubakeradam41 abubakeradam41</cp:lastModifiedBy>
  <cp:revision>13</cp:revision>
  <dcterms:created xsi:type="dcterms:W3CDTF">2025-08-24T16:34:00Z</dcterms:created>
  <dcterms:modified xsi:type="dcterms:W3CDTF">2026-02-02T10:07:00Z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70b0ba34-63d7-4be8-ae3b-7ceb21e61cd1</vt:lpwstr>
  </property>
</Properties>
</file>